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6"/>
        <w:tblW w:w="9180" w:type="dxa"/>
        <w:tblLook w:val="0000" w:firstRow="0" w:lastRow="0" w:firstColumn="0" w:lastColumn="0" w:noHBand="0" w:noVBand="0"/>
      </w:tblPr>
      <w:tblGrid>
        <w:gridCol w:w="3166"/>
        <w:gridCol w:w="6014"/>
      </w:tblGrid>
      <w:tr w:rsidR="0055475A" w:rsidRPr="001A5475" w:rsidTr="001B29F3">
        <w:tblPrEx>
          <w:tblCellMar>
            <w:top w:w="0" w:type="dxa"/>
            <w:bottom w:w="0" w:type="dxa"/>
          </w:tblCellMar>
        </w:tblPrEx>
        <w:trPr>
          <w:trHeight w:val="1472"/>
        </w:trPr>
        <w:tc>
          <w:tcPr>
            <w:tcW w:w="3166" w:type="dxa"/>
          </w:tcPr>
          <w:p w:rsidR="0055475A" w:rsidRPr="00E740C1" w:rsidRDefault="0055475A" w:rsidP="0055475A">
            <w:pPr>
              <w:rPr>
                <w:b/>
                <w:bCs/>
                <w:color w:val="000000"/>
                <w:szCs w:val="26"/>
              </w:rPr>
            </w:pPr>
            <w:r w:rsidRPr="00E740C1">
              <w:rPr>
                <w:b/>
                <w:bCs/>
                <w:color w:val="000000"/>
                <w:szCs w:val="26"/>
              </w:rPr>
              <w:t>HỘI ĐỒNG NHÂN DÂN</w:t>
            </w:r>
          </w:p>
          <w:p w:rsidR="0055475A" w:rsidRPr="00E740C1" w:rsidRDefault="0055475A" w:rsidP="0055475A">
            <w:pPr>
              <w:rPr>
                <w:color w:val="000000"/>
                <w:szCs w:val="26"/>
              </w:rPr>
            </w:pPr>
            <w:r w:rsidRPr="00E740C1">
              <w:rPr>
                <w:b/>
                <w:bCs/>
                <w:color w:val="000000"/>
                <w:szCs w:val="26"/>
              </w:rPr>
              <w:t xml:space="preserve">    TỈNH HẬU GIANG</w:t>
            </w:r>
          </w:p>
          <w:p w:rsidR="0055475A" w:rsidRPr="00E740C1" w:rsidRDefault="00BC25A2" w:rsidP="0055475A">
            <w:pPr>
              <w:jc w:val="center"/>
              <w:rPr>
                <w:color w:val="000000"/>
                <w:szCs w:val="26"/>
              </w:rPr>
            </w:pPr>
            <w:r w:rsidRPr="00E740C1">
              <w:rPr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539115</wp:posOffset>
                      </wp:positionH>
                      <wp:positionV relativeFrom="paragraph">
                        <wp:posOffset>32385</wp:posOffset>
                      </wp:positionV>
                      <wp:extent cx="692150" cy="0"/>
                      <wp:effectExtent l="9525" t="5715" r="12700" b="13335"/>
                      <wp:wrapNone/>
                      <wp:docPr id="3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2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75D305" id="Line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45pt,2.55pt" to="96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lmf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"/>
                  </w:pict>
                </mc:Fallback>
              </mc:AlternateContent>
            </w:r>
          </w:p>
          <w:p w:rsidR="0055475A" w:rsidRPr="00E740C1" w:rsidRDefault="0055475A" w:rsidP="00F143C2">
            <w:pPr>
              <w:rPr>
                <w:color w:val="000000"/>
                <w:szCs w:val="26"/>
              </w:rPr>
            </w:pPr>
            <w:r w:rsidRPr="00E740C1">
              <w:rPr>
                <w:color w:val="000000"/>
                <w:szCs w:val="26"/>
              </w:rPr>
              <w:t xml:space="preserve"> </w:t>
            </w:r>
            <w:r w:rsidR="00766EC1" w:rsidRPr="00E740C1">
              <w:rPr>
                <w:color w:val="000000"/>
                <w:szCs w:val="26"/>
              </w:rPr>
              <w:t xml:space="preserve">  </w:t>
            </w:r>
            <w:r w:rsidRPr="00E740C1">
              <w:rPr>
                <w:color w:val="000000"/>
                <w:szCs w:val="26"/>
              </w:rPr>
              <w:t>Số:          /NQ-HĐND</w:t>
            </w:r>
          </w:p>
        </w:tc>
        <w:tc>
          <w:tcPr>
            <w:tcW w:w="6014" w:type="dxa"/>
          </w:tcPr>
          <w:p w:rsidR="0055475A" w:rsidRPr="00E740C1" w:rsidRDefault="0055475A" w:rsidP="0055475A">
            <w:pPr>
              <w:jc w:val="center"/>
              <w:rPr>
                <w:b/>
                <w:bCs/>
                <w:color w:val="000000"/>
                <w:szCs w:val="26"/>
              </w:rPr>
            </w:pPr>
            <w:r w:rsidRPr="00E740C1">
              <w:rPr>
                <w:b/>
                <w:bCs/>
                <w:color w:val="000000"/>
                <w:szCs w:val="26"/>
              </w:rPr>
              <w:t xml:space="preserve"> CỘNG HÒA XÃ HỘI CHỦ NGHĨA VIỆT NAM</w:t>
            </w:r>
          </w:p>
          <w:p w:rsidR="0055475A" w:rsidRPr="00DA59D6" w:rsidRDefault="0055475A" w:rsidP="0055475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A59D6">
              <w:rPr>
                <w:b/>
                <w:bCs/>
                <w:color w:val="000000"/>
                <w:sz w:val="28"/>
                <w:szCs w:val="28"/>
              </w:rPr>
              <w:t>Độc lập - Tự do - Hạnh phúc</w:t>
            </w:r>
          </w:p>
          <w:p w:rsidR="009D71FB" w:rsidRPr="00E740C1" w:rsidRDefault="00BC25A2" w:rsidP="009D71FB">
            <w:pPr>
              <w:jc w:val="center"/>
              <w:rPr>
                <w:color w:val="000000"/>
                <w:szCs w:val="26"/>
              </w:rPr>
            </w:pPr>
            <w:r w:rsidRPr="00E740C1">
              <w:rPr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31750</wp:posOffset>
                      </wp:positionV>
                      <wp:extent cx="2209800" cy="0"/>
                      <wp:effectExtent l="13335" t="10160" r="5715" b="8890"/>
                      <wp:wrapNone/>
                      <wp:docPr id="2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EC57D8"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45pt,2.5pt" to="232.4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JK4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"/>
                  </w:pict>
                </mc:Fallback>
              </mc:AlternateContent>
            </w:r>
          </w:p>
          <w:p w:rsidR="0055475A" w:rsidRPr="00E740C1" w:rsidRDefault="0055475A" w:rsidP="00187EFC">
            <w:pPr>
              <w:jc w:val="center"/>
              <w:rPr>
                <w:color w:val="000000"/>
                <w:szCs w:val="26"/>
              </w:rPr>
            </w:pPr>
            <w:r w:rsidRPr="00E740C1">
              <w:rPr>
                <w:i/>
                <w:iCs/>
                <w:color w:val="000000"/>
                <w:szCs w:val="26"/>
              </w:rPr>
              <w:t xml:space="preserve"> Hậu Giang, ngày       tháng       năm 20</w:t>
            </w:r>
            <w:r w:rsidR="00E740C1">
              <w:rPr>
                <w:i/>
                <w:iCs/>
                <w:color w:val="000000"/>
                <w:szCs w:val="26"/>
              </w:rPr>
              <w:t>2</w:t>
            </w:r>
            <w:r w:rsidR="00187EFC">
              <w:rPr>
                <w:i/>
                <w:iCs/>
                <w:color w:val="000000"/>
                <w:szCs w:val="26"/>
              </w:rPr>
              <w:t>1</w:t>
            </w:r>
          </w:p>
        </w:tc>
      </w:tr>
    </w:tbl>
    <w:p w:rsidR="001C6475" w:rsidRPr="00BC25A2" w:rsidRDefault="00BC25A2" w:rsidP="001C6475">
      <w:pPr>
        <w:tabs>
          <w:tab w:val="left" w:pos="3720"/>
          <w:tab w:val="left" w:pos="504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BC25A2">
        <w:rPr>
          <w:sz w:val="28"/>
          <w:szCs w:val="28"/>
        </w:rPr>
        <w:t>(DỰ THẢO)</w:t>
      </w:r>
    </w:p>
    <w:p w:rsidR="008C7714" w:rsidRPr="001A5475" w:rsidRDefault="008C7714" w:rsidP="008C7714">
      <w:pPr>
        <w:jc w:val="center"/>
        <w:rPr>
          <w:b/>
          <w:bCs/>
          <w:color w:val="000000"/>
          <w:sz w:val="28"/>
          <w:szCs w:val="28"/>
        </w:rPr>
      </w:pPr>
      <w:r w:rsidRPr="001A5475">
        <w:rPr>
          <w:b/>
          <w:bCs/>
          <w:color w:val="000000"/>
          <w:sz w:val="28"/>
          <w:szCs w:val="28"/>
        </w:rPr>
        <w:t>NGHỊ QUYẾT</w:t>
      </w:r>
    </w:p>
    <w:p w:rsidR="00A57885" w:rsidRPr="00765E55" w:rsidRDefault="00A57885" w:rsidP="00DB67AB">
      <w:pPr>
        <w:jc w:val="center"/>
        <w:rPr>
          <w:b/>
          <w:bCs/>
          <w:sz w:val="28"/>
          <w:szCs w:val="28"/>
        </w:rPr>
      </w:pPr>
      <w:r w:rsidRPr="00765E55">
        <w:rPr>
          <w:b/>
          <w:bCs/>
          <w:sz w:val="28"/>
          <w:szCs w:val="28"/>
        </w:rPr>
        <w:t xml:space="preserve">Điều chỉnh Nghị quyết số 53/NQ-HĐND ngày 04 tháng 12 năm 2020 </w:t>
      </w:r>
    </w:p>
    <w:p w:rsidR="00DB67AB" w:rsidRPr="00765E55" w:rsidRDefault="00A57885" w:rsidP="00DB67AB">
      <w:pPr>
        <w:jc w:val="center"/>
        <w:rPr>
          <w:b/>
          <w:bCs/>
          <w:sz w:val="28"/>
          <w:szCs w:val="28"/>
        </w:rPr>
      </w:pPr>
      <w:r w:rsidRPr="00765E55">
        <w:rPr>
          <w:b/>
          <w:bCs/>
          <w:sz w:val="28"/>
          <w:szCs w:val="28"/>
        </w:rPr>
        <w:t>của Hội đồng nhân dân tỉnh Hậu Giang</w:t>
      </w:r>
      <w:r w:rsidR="00DB67AB" w:rsidRPr="00765E55">
        <w:rPr>
          <w:b/>
          <w:bCs/>
          <w:sz w:val="28"/>
          <w:szCs w:val="28"/>
        </w:rPr>
        <w:t xml:space="preserve"> về Chương trình phát triển nhà ở tỉnh Hậu Giang đến năm 2025 và định hướng đến năm 2030 </w:t>
      </w:r>
    </w:p>
    <w:p w:rsidR="00A57885" w:rsidRPr="00B21C90" w:rsidRDefault="00BC25A2" w:rsidP="00A57885">
      <w:pPr>
        <w:jc w:val="center"/>
        <w:rPr>
          <w:b/>
          <w:sz w:val="28"/>
          <w:szCs w:val="28"/>
          <w:lang w:val="vi-VN"/>
        </w:rPr>
      </w:pPr>
      <w:r w:rsidRPr="001A5475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69215</wp:posOffset>
                </wp:positionV>
                <wp:extent cx="1315085" cy="0"/>
                <wp:effectExtent l="10795" t="10160" r="7620" b="889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50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2267DD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5.45pt" to="283.3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Vm5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OnbJrOpxj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"/>
            </w:pict>
          </mc:Fallback>
        </mc:AlternateContent>
      </w:r>
    </w:p>
    <w:p w:rsidR="0056446B" w:rsidRPr="0056446B" w:rsidRDefault="0056446B" w:rsidP="00A91259">
      <w:pPr>
        <w:ind w:firstLine="720"/>
        <w:jc w:val="center"/>
        <w:rPr>
          <w:b/>
          <w:sz w:val="28"/>
          <w:szCs w:val="28"/>
        </w:rPr>
      </w:pPr>
    </w:p>
    <w:p w:rsidR="008C7714" w:rsidRPr="004D088F" w:rsidRDefault="008C7714" w:rsidP="008C7714">
      <w:pPr>
        <w:jc w:val="center"/>
        <w:rPr>
          <w:b/>
          <w:bCs/>
          <w:color w:val="000000"/>
          <w:sz w:val="16"/>
          <w:szCs w:val="16"/>
        </w:rPr>
      </w:pPr>
    </w:p>
    <w:p w:rsidR="008C7714" w:rsidRPr="001A5475" w:rsidRDefault="008C7714" w:rsidP="008C7714">
      <w:pPr>
        <w:jc w:val="center"/>
        <w:rPr>
          <w:b/>
          <w:bCs/>
          <w:color w:val="000000"/>
          <w:sz w:val="28"/>
          <w:szCs w:val="28"/>
        </w:rPr>
      </w:pPr>
      <w:r w:rsidRPr="001A5475">
        <w:rPr>
          <w:b/>
          <w:bCs/>
          <w:color w:val="000000"/>
          <w:sz w:val="28"/>
          <w:szCs w:val="28"/>
        </w:rPr>
        <w:t xml:space="preserve">HỘI ĐỒNG NHÂN DÂN TỈNH HẬU GIANG </w:t>
      </w:r>
    </w:p>
    <w:p w:rsidR="008C7714" w:rsidRDefault="00132D9A" w:rsidP="00D04BD4">
      <w:pPr>
        <w:spacing w:after="1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KHÓA </w:t>
      </w:r>
      <w:r w:rsidR="00CE22CE" w:rsidRPr="001A5475">
        <w:rPr>
          <w:b/>
          <w:bCs/>
          <w:color w:val="000000"/>
          <w:sz w:val="28"/>
          <w:szCs w:val="28"/>
        </w:rPr>
        <w:t>X</w:t>
      </w:r>
      <w:r w:rsidR="008C7714" w:rsidRPr="001A5475">
        <w:rPr>
          <w:b/>
          <w:bCs/>
          <w:color w:val="000000"/>
          <w:sz w:val="28"/>
          <w:szCs w:val="28"/>
        </w:rPr>
        <w:t xml:space="preserve"> KỲ HỌP THỨ </w:t>
      </w:r>
      <w:r w:rsidR="00DB67AB">
        <w:rPr>
          <w:b/>
          <w:bCs/>
          <w:color w:val="000000"/>
          <w:sz w:val="28"/>
          <w:szCs w:val="28"/>
        </w:rPr>
        <w:t>HAI</w:t>
      </w:r>
    </w:p>
    <w:p w:rsidR="004773C4" w:rsidRPr="004773C4" w:rsidRDefault="004773C4" w:rsidP="00D04BD4">
      <w:pPr>
        <w:spacing w:after="120"/>
        <w:jc w:val="center"/>
        <w:rPr>
          <w:b/>
          <w:bCs/>
          <w:color w:val="000000"/>
          <w:sz w:val="14"/>
          <w:szCs w:val="14"/>
        </w:rPr>
      </w:pPr>
    </w:p>
    <w:p w:rsidR="008C7714" w:rsidRPr="004773C4" w:rsidRDefault="008C7714" w:rsidP="001A21C3">
      <w:pPr>
        <w:pStyle w:val="NormalWeb"/>
        <w:spacing w:before="120" w:beforeAutospacing="0" w:after="120" w:afterAutospacing="0" w:line="264" w:lineRule="auto"/>
        <w:ind w:firstLine="720"/>
        <w:jc w:val="both"/>
        <w:rPr>
          <w:i/>
          <w:sz w:val="28"/>
          <w:szCs w:val="28"/>
        </w:rPr>
      </w:pPr>
      <w:r w:rsidRPr="004773C4">
        <w:rPr>
          <w:i/>
          <w:sz w:val="28"/>
          <w:szCs w:val="28"/>
        </w:rPr>
        <w:t>Căn cứ</w:t>
      </w:r>
      <w:r w:rsidR="00CE22CE" w:rsidRPr="004773C4">
        <w:rPr>
          <w:i/>
          <w:sz w:val="28"/>
          <w:szCs w:val="28"/>
        </w:rPr>
        <w:t xml:space="preserve"> </w:t>
      </w:r>
      <w:r w:rsidRPr="004773C4">
        <w:rPr>
          <w:i/>
          <w:sz w:val="28"/>
          <w:szCs w:val="28"/>
        </w:rPr>
        <w:t>Luật Tổ chức chính quyền địa phương ngày 19 tháng 6 năm 2015;</w:t>
      </w:r>
    </w:p>
    <w:p w:rsidR="005F1F1E" w:rsidRPr="004773C4" w:rsidRDefault="005F1F1E" w:rsidP="001A21C3">
      <w:pPr>
        <w:spacing w:before="120" w:after="120" w:line="264" w:lineRule="auto"/>
        <w:ind w:firstLine="720"/>
        <w:jc w:val="both"/>
        <w:rPr>
          <w:i/>
          <w:sz w:val="28"/>
          <w:szCs w:val="28"/>
        </w:rPr>
      </w:pPr>
      <w:r w:rsidRPr="004773C4">
        <w:rPr>
          <w:rStyle w:val="Emphasis"/>
          <w:sz w:val="28"/>
          <w:szCs w:val="28"/>
          <w:lang w:val="en"/>
        </w:rPr>
        <w:t xml:space="preserve">Căn cứ Luật sửa đổi, bổ sung một số điều của Luật Tổ chức Chính phủ và </w:t>
      </w:r>
      <w:r w:rsidR="00480CC1">
        <w:rPr>
          <w:rStyle w:val="Emphasis"/>
          <w:sz w:val="28"/>
          <w:szCs w:val="28"/>
          <w:lang w:val="en"/>
        </w:rPr>
        <w:t xml:space="preserve">Luật </w:t>
      </w:r>
      <w:r w:rsidRPr="004773C4">
        <w:rPr>
          <w:rStyle w:val="Emphasis"/>
          <w:sz w:val="28"/>
          <w:szCs w:val="28"/>
          <w:lang w:val="en"/>
        </w:rPr>
        <w:t>Tổ chức chính quyền địa phương ngày 22 tháng 11 năm 2019;</w:t>
      </w:r>
    </w:p>
    <w:p w:rsidR="00AB3B6B" w:rsidRPr="004773C4" w:rsidRDefault="00AB3B6B" w:rsidP="001A21C3">
      <w:pPr>
        <w:spacing w:before="120" w:after="120" w:line="264" w:lineRule="auto"/>
        <w:ind w:firstLine="720"/>
        <w:jc w:val="both"/>
        <w:rPr>
          <w:i/>
          <w:sz w:val="28"/>
          <w:szCs w:val="28"/>
        </w:rPr>
      </w:pPr>
      <w:r w:rsidRPr="004773C4">
        <w:rPr>
          <w:i/>
          <w:sz w:val="28"/>
          <w:szCs w:val="28"/>
        </w:rPr>
        <w:t xml:space="preserve">Căn cứ Luật </w:t>
      </w:r>
      <w:r w:rsidR="00766075" w:rsidRPr="004773C4">
        <w:rPr>
          <w:i/>
          <w:sz w:val="28"/>
          <w:szCs w:val="28"/>
        </w:rPr>
        <w:t>N</w:t>
      </w:r>
      <w:r w:rsidRPr="004773C4">
        <w:rPr>
          <w:i/>
          <w:sz w:val="28"/>
          <w:szCs w:val="28"/>
        </w:rPr>
        <w:t>hà ở ngày 25 tháng 11 năm 2014;</w:t>
      </w:r>
    </w:p>
    <w:p w:rsidR="00D738ED" w:rsidRDefault="00470397" w:rsidP="001A21C3">
      <w:pPr>
        <w:spacing w:before="120" w:after="120" w:line="264" w:lineRule="auto"/>
        <w:ind w:firstLine="720"/>
        <w:jc w:val="both"/>
        <w:rPr>
          <w:i/>
          <w:iCs/>
          <w:sz w:val="28"/>
          <w:szCs w:val="28"/>
        </w:rPr>
      </w:pPr>
      <w:r w:rsidRPr="00470397">
        <w:rPr>
          <w:i/>
          <w:sz w:val="28"/>
          <w:szCs w:val="28"/>
        </w:rPr>
        <w:t xml:space="preserve">Căn cứ Nghị định số 99/2015/NĐ-CP ngày 20 tháng 10 năm 2015 của Chính phủ quy định chi tiết và hướng dẫn thi hành </w:t>
      </w:r>
      <w:r w:rsidR="00480CC1">
        <w:rPr>
          <w:i/>
          <w:sz w:val="28"/>
          <w:szCs w:val="28"/>
        </w:rPr>
        <w:t xml:space="preserve">một số điều của </w:t>
      </w:r>
      <w:r w:rsidRPr="00470397">
        <w:rPr>
          <w:i/>
          <w:sz w:val="28"/>
          <w:szCs w:val="28"/>
        </w:rPr>
        <w:t xml:space="preserve">Luật </w:t>
      </w:r>
      <w:r w:rsidR="00187EFC">
        <w:rPr>
          <w:i/>
          <w:sz w:val="28"/>
          <w:szCs w:val="28"/>
        </w:rPr>
        <w:t>N</w:t>
      </w:r>
      <w:r w:rsidRPr="00470397">
        <w:rPr>
          <w:i/>
          <w:sz w:val="28"/>
          <w:szCs w:val="28"/>
        </w:rPr>
        <w:t xml:space="preserve">hà </w:t>
      </w:r>
      <w:r w:rsidR="00D738ED">
        <w:rPr>
          <w:i/>
          <w:iCs/>
          <w:sz w:val="28"/>
          <w:szCs w:val="28"/>
        </w:rPr>
        <w:t>ở;</w:t>
      </w:r>
    </w:p>
    <w:p w:rsidR="00D738ED" w:rsidRDefault="00470397" w:rsidP="001A21C3">
      <w:pPr>
        <w:spacing w:before="120" w:after="120" w:line="264" w:lineRule="auto"/>
        <w:ind w:firstLine="720"/>
        <w:jc w:val="both"/>
        <w:rPr>
          <w:i/>
          <w:color w:val="000000"/>
          <w:sz w:val="28"/>
          <w:szCs w:val="28"/>
          <w:lang w:eastAsia="vi-VN"/>
        </w:rPr>
      </w:pPr>
      <w:r w:rsidRPr="00470397">
        <w:rPr>
          <w:i/>
          <w:color w:val="000000"/>
          <w:sz w:val="28"/>
          <w:szCs w:val="28"/>
          <w:lang w:val="vi-VN" w:eastAsia="vi-VN"/>
        </w:rPr>
        <w:t>Căn cứ Nghị định số 100/2015/NĐ-CP ngày 20 tháng 10 năm 2015 của Chính phủ quy định chi tiết về phát triển và quản lý nhà ở xã hội</w:t>
      </w:r>
      <w:r w:rsidR="00D738ED">
        <w:rPr>
          <w:i/>
          <w:color w:val="000000"/>
          <w:sz w:val="28"/>
          <w:szCs w:val="28"/>
          <w:lang w:eastAsia="vi-VN"/>
        </w:rPr>
        <w:t>;</w:t>
      </w:r>
    </w:p>
    <w:p w:rsidR="00AB3B6B" w:rsidRDefault="005B21D5" w:rsidP="001A21C3">
      <w:pPr>
        <w:spacing w:before="120" w:after="120" w:line="264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Thực hiện</w:t>
      </w:r>
      <w:r w:rsidR="00AB3B6B" w:rsidRPr="004773C4">
        <w:rPr>
          <w:i/>
          <w:sz w:val="28"/>
          <w:szCs w:val="28"/>
        </w:rPr>
        <w:t xml:space="preserve"> Quyết định số 2127/QĐ-TTg ngày 30 tháng 11 năm 2011 của </w:t>
      </w:r>
      <w:r w:rsidR="007D6084">
        <w:rPr>
          <w:i/>
          <w:sz w:val="28"/>
          <w:szCs w:val="28"/>
        </w:rPr>
        <w:t xml:space="preserve">   </w:t>
      </w:r>
      <w:r w:rsidR="00AB3B6B" w:rsidRPr="004773C4">
        <w:rPr>
          <w:i/>
          <w:sz w:val="28"/>
          <w:szCs w:val="28"/>
        </w:rPr>
        <w:t>Thủ tướng Chính phủ về việc phê duyệt Chiến lược phát triển nhà ở Quốc gia đến năm 2020, tầm nhìn đến năm 2030;</w:t>
      </w:r>
    </w:p>
    <w:p w:rsidR="005627F1" w:rsidRPr="00AE30A2" w:rsidRDefault="008C7714" w:rsidP="00187EFC">
      <w:pPr>
        <w:jc w:val="both"/>
        <w:rPr>
          <w:bCs/>
          <w:i/>
          <w:sz w:val="28"/>
          <w:szCs w:val="28"/>
        </w:rPr>
      </w:pPr>
      <w:r w:rsidRPr="00AE30A2">
        <w:rPr>
          <w:bCs/>
          <w:i/>
          <w:sz w:val="28"/>
          <w:szCs w:val="28"/>
        </w:rPr>
        <w:tab/>
      </w:r>
      <w:r w:rsidR="00766075" w:rsidRPr="00AE30A2">
        <w:rPr>
          <w:bCs/>
          <w:i/>
          <w:sz w:val="28"/>
          <w:szCs w:val="28"/>
        </w:rPr>
        <w:t xml:space="preserve">Xét </w:t>
      </w:r>
      <w:r w:rsidR="005627F1" w:rsidRPr="00AE30A2">
        <w:rPr>
          <w:bCs/>
          <w:i/>
          <w:sz w:val="28"/>
          <w:szCs w:val="28"/>
        </w:rPr>
        <w:t>Tờ trình số</w:t>
      </w:r>
      <w:r w:rsidR="00650966" w:rsidRPr="00AE30A2">
        <w:rPr>
          <w:bCs/>
          <w:i/>
          <w:sz w:val="28"/>
          <w:szCs w:val="28"/>
        </w:rPr>
        <w:t xml:space="preserve"> </w:t>
      </w:r>
      <w:r w:rsidR="0059627D">
        <w:rPr>
          <w:bCs/>
          <w:i/>
          <w:sz w:val="28"/>
          <w:szCs w:val="28"/>
        </w:rPr>
        <w:t>91</w:t>
      </w:r>
      <w:r w:rsidR="005627F1" w:rsidRPr="00AE30A2">
        <w:rPr>
          <w:bCs/>
          <w:i/>
          <w:sz w:val="28"/>
          <w:szCs w:val="28"/>
        </w:rPr>
        <w:t>/TTr-U</w:t>
      </w:r>
      <w:r w:rsidR="00650966" w:rsidRPr="00AE30A2">
        <w:rPr>
          <w:bCs/>
          <w:i/>
          <w:sz w:val="28"/>
          <w:szCs w:val="28"/>
        </w:rPr>
        <w:t xml:space="preserve">BND ngày </w:t>
      </w:r>
      <w:r w:rsidR="0059627D">
        <w:rPr>
          <w:bCs/>
          <w:i/>
          <w:sz w:val="28"/>
          <w:szCs w:val="28"/>
        </w:rPr>
        <w:t>28</w:t>
      </w:r>
      <w:r w:rsidR="00D02E99" w:rsidRPr="00AE30A2">
        <w:rPr>
          <w:bCs/>
          <w:i/>
          <w:sz w:val="28"/>
          <w:szCs w:val="28"/>
        </w:rPr>
        <w:t xml:space="preserve"> </w:t>
      </w:r>
      <w:r w:rsidR="005627F1" w:rsidRPr="00AE30A2">
        <w:rPr>
          <w:bCs/>
          <w:i/>
          <w:sz w:val="28"/>
          <w:szCs w:val="28"/>
        </w:rPr>
        <w:t xml:space="preserve">tháng </w:t>
      </w:r>
      <w:r w:rsidR="00041909" w:rsidRPr="00AE30A2">
        <w:rPr>
          <w:bCs/>
          <w:i/>
          <w:sz w:val="28"/>
          <w:szCs w:val="28"/>
        </w:rPr>
        <w:t>6</w:t>
      </w:r>
      <w:r w:rsidR="00650966" w:rsidRPr="00AE30A2">
        <w:rPr>
          <w:bCs/>
          <w:i/>
          <w:sz w:val="28"/>
          <w:szCs w:val="28"/>
        </w:rPr>
        <w:t xml:space="preserve"> năm 202</w:t>
      </w:r>
      <w:r w:rsidR="00041909" w:rsidRPr="00AE30A2">
        <w:rPr>
          <w:bCs/>
          <w:i/>
          <w:sz w:val="28"/>
          <w:szCs w:val="28"/>
        </w:rPr>
        <w:t>1</w:t>
      </w:r>
      <w:r w:rsidR="005627F1" w:rsidRPr="00AE30A2">
        <w:rPr>
          <w:bCs/>
          <w:i/>
          <w:sz w:val="28"/>
          <w:szCs w:val="28"/>
        </w:rPr>
        <w:t xml:space="preserve"> của </w:t>
      </w:r>
      <w:r w:rsidR="00766075" w:rsidRPr="00AE30A2">
        <w:rPr>
          <w:bCs/>
          <w:i/>
          <w:sz w:val="28"/>
          <w:szCs w:val="28"/>
        </w:rPr>
        <w:t>Ủy ban nhân dân</w:t>
      </w:r>
      <w:r w:rsidR="005627F1" w:rsidRPr="00AE30A2">
        <w:rPr>
          <w:bCs/>
          <w:i/>
          <w:sz w:val="28"/>
          <w:szCs w:val="28"/>
        </w:rPr>
        <w:t xml:space="preserve"> tỉnh về </w:t>
      </w:r>
      <w:r w:rsidR="00AE30A2">
        <w:rPr>
          <w:bCs/>
          <w:i/>
          <w:sz w:val="28"/>
          <w:szCs w:val="28"/>
        </w:rPr>
        <w:t>đ</w:t>
      </w:r>
      <w:r w:rsidR="00AE30A2" w:rsidRPr="00AE30A2">
        <w:rPr>
          <w:bCs/>
          <w:i/>
          <w:sz w:val="28"/>
          <w:szCs w:val="28"/>
        </w:rPr>
        <w:t>iều chỉnh Chương trình phát triển nhà ở tỉnh Hậu Giang đến năm 2025 và định hướng đến năm 2030 được thông qua tại Nghị quyết số 53/NQ-HĐND ngày 04 tháng 12 năm 2020 của Hội đồng nhân dân tỉnh Hậu Giang</w:t>
      </w:r>
      <w:r w:rsidR="005627F1" w:rsidRPr="001A21C3">
        <w:rPr>
          <w:i/>
          <w:sz w:val="28"/>
          <w:szCs w:val="28"/>
          <w:lang w:val="vi-VN" w:eastAsia="vi-VN"/>
        </w:rPr>
        <w:t xml:space="preserve">; Báo cáo thẩm tra của Ban </w:t>
      </w:r>
      <w:r w:rsidR="00D02E99" w:rsidRPr="001A21C3">
        <w:rPr>
          <w:i/>
          <w:sz w:val="28"/>
          <w:szCs w:val="28"/>
          <w:lang w:eastAsia="vi-VN"/>
        </w:rPr>
        <w:t>Văn hóa</w:t>
      </w:r>
      <w:r w:rsidR="005627F1" w:rsidRPr="001A21C3">
        <w:rPr>
          <w:i/>
          <w:sz w:val="28"/>
          <w:szCs w:val="28"/>
          <w:lang w:val="vi-VN" w:eastAsia="vi-VN"/>
        </w:rPr>
        <w:t xml:space="preserve"> </w:t>
      </w:r>
      <w:r w:rsidR="00A21391">
        <w:rPr>
          <w:i/>
          <w:sz w:val="28"/>
          <w:szCs w:val="28"/>
          <w:lang w:eastAsia="vi-VN"/>
        </w:rPr>
        <w:t>-</w:t>
      </w:r>
      <w:r w:rsidR="005627F1" w:rsidRPr="001A21C3">
        <w:rPr>
          <w:i/>
          <w:sz w:val="28"/>
          <w:szCs w:val="28"/>
          <w:lang w:val="vi-VN" w:eastAsia="vi-VN"/>
        </w:rPr>
        <w:t xml:space="preserve"> </w:t>
      </w:r>
      <w:r w:rsidR="00D02E99" w:rsidRPr="001A21C3">
        <w:rPr>
          <w:i/>
          <w:sz w:val="28"/>
          <w:szCs w:val="28"/>
          <w:lang w:eastAsia="vi-VN"/>
        </w:rPr>
        <w:t>Xã hội</w:t>
      </w:r>
      <w:r w:rsidR="00766075" w:rsidRPr="001A21C3">
        <w:rPr>
          <w:i/>
          <w:sz w:val="28"/>
          <w:szCs w:val="28"/>
          <w:lang w:eastAsia="vi-VN"/>
        </w:rPr>
        <w:t xml:space="preserve"> Hội đồng nhân dân tỉnh;</w:t>
      </w:r>
      <w:r w:rsidR="005627F1" w:rsidRPr="001A21C3">
        <w:rPr>
          <w:i/>
          <w:sz w:val="28"/>
          <w:szCs w:val="28"/>
          <w:lang w:val="vi-VN" w:eastAsia="vi-VN"/>
        </w:rPr>
        <w:t xml:space="preserve"> ý kiến thảo luận của</w:t>
      </w:r>
      <w:r w:rsidR="00766075" w:rsidRPr="001A21C3">
        <w:rPr>
          <w:i/>
          <w:sz w:val="28"/>
          <w:szCs w:val="28"/>
          <w:lang w:eastAsia="vi-VN"/>
        </w:rPr>
        <w:t xml:space="preserve"> </w:t>
      </w:r>
      <w:r w:rsidR="005627F1" w:rsidRPr="001A21C3">
        <w:rPr>
          <w:i/>
          <w:sz w:val="28"/>
          <w:szCs w:val="28"/>
          <w:lang w:val="vi-VN" w:eastAsia="vi-VN"/>
        </w:rPr>
        <w:t>đại biểu Hội đồng nhân dân</w:t>
      </w:r>
      <w:r w:rsidR="00766075" w:rsidRPr="001A21C3">
        <w:rPr>
          <w:i/>
          <w:sz w:val="28"/>
          <w:szCs w:val="28"/>
          <w:lang w:eastAsia="vi-VN"/>
        </w:rPr>
        <w:t xml:space="preserve"> tỉnh</w:t>
      </w:r>
      <w:r w:rsidR="005627F1" w:rsidRPr="001A21C3">
        <w:rPr>
          <w:i/>
          <w:sz w:val="28"/>
          <w:szCs w:val="28"/>
          <w:lang w:val="vi-VN" w:eastAsia="vi-VN"/>
        </w:rPr>
        <w:t xml:space="preserve"> tại kỳ họp.</w:t>
      </w:r>
    </w:p>
    <w:p w:rsidR="00A07600" w:rsidRPr="00D83735" w:rsidRDefault="00A07600" w:rsidP="00D83735">
      <w:pPr>
        <w:spacing w:before="120" w:after="120"/>
        <w:jc w:val="both"/>
        <w:rPr>
          <w:sz w:val="12"/>
          <w:szCs w:val="28"/>
        </w:rPr>
      </w:pPr>
    </w:p>
    <w:p w:rsidR="008C7714" w:rsidRDefault="008C7714" w:rsidP="00D83735">
      <w:pPr>
        <w:spacing w:before="120" w:after="120"/>
        <w:jc w:val="center"/>
        <w:rPr>
          <w:b/>
          <w:color w:val="000000"/>
          <w:sz w:val="28"/>
          <w:szCs w:val="28"/>
        </w:rPr>
      </w:pPr>
      <w:r w:rsidRPr="001A5475">
        <w:rPr>
          <w:b/>
          <w:color w:val="000000"/>
          <w:sz w:val="28"/>
          <w:szCs w:val="28"/>
        </w:rPr>
        <w:t>QUYẾT NGHỊ:</w:t>
      </w:r>
    </w:p>
    <w:p w:rsidR="00615173" w:rsidRDefault="008C7714" w:rsidP="00FC5DB0">
      <w:pPr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903C2E">
        <w:rPr>
          <w:b/>
          <w:bCs/>
          <w:color w:val="000000"/>
          <w:sz w:val="28"/>
          <w:szCs w:val="28"/>
        </w:rPr>
        <w:t>Điều 1</w:t>
      </w:r>
      <w:r w:rsidRPr="00903C2E">
        <w:rPr>
          <w:color w:val="000000"/>
          <w:sz w:val="28"/>
          <w:szCs w:val="28"/>
        </w:rPr>
        <w:t>.</w:t>
      </w:r>
      <w:bookmarkStart w:id="1" w:name="dieu_1_name"/>
      <w:r w:rsidRPr="00903C2E">
        <w:rPr>
          <w:b/>
          <w:bCs/>
          <w:color w:val="000000"/>
          <w:sz w:val="28"/>
          <w:szCs w:val="28"/>
          <w:lang w:eastAsia="vi-VN"/>
        </w:rPr>
        <w:t xml:space="preserve"> </w:t>
      </w:r>
      <w:bookmarkEnd w:id="1"/>
      <w:r w:rsidR="00A21391" w:rsidRPr="00615173">
        <w:rPr>
          <w:bCs/>
          <w:color w:val="000000"/>
          <w:sz w:val="28"/>
          <w:szCs w:val="28"/>
          <w:lang w:eastAsia="vi-VN"/>
        </w:rPr>
        <w:t xml:space="preserve">Thống nhất điều chỉnh </w:t>
      </w:r>
      <w:r w:rsidR="000F4A3F" w:rsidRPr="000F4A3F">
        <w:rPr>
          <w:bCs/>
          <w:sz w:val="28"/>
          <w:szCs w:val="28"/>
        </w:rPr>
        <w:t xml:space="preserve">Nghị quyết số 53/NQ-HĐND ngày 04 tháng 12 năm 2020 của Hội đồng nhân dân tỉnh Hậu Giang về Chương trình phát triển nhà ở tỉnh Hậu Giang đến năm </w:t>
      </w:r>
      <w:r w:rsidR="00E35EA3">
        <w:rPr>
          <w:bCs/>
          <w:sz w:val="28"/>
          <w:szCs w:val="28"/>
        </w:rPr>
        <w:t>2025 và định hướng đến năm 2030</w:t>
      </w:r>
      <w:r w:rsidR="00615173">
        <w:rPr>
          <w:sz w:val="28"/>
          <w:szCs w:val="28"/>
        </w:rPr>
        <w:t>, như sau:</w:t>
      </w:r>
    </w:p>
    <w:p w:rsidR="004773C4" w:rsidRPr="00187EFC" w:rsidRDefault="008E781C" w:rsidP="00187EFC">
      <w:pPr>
        <w:spacing w:before="120" w:after="120" w:line="264" w:lineRule="auto"/>
        <w:ind w:firstLine="720"/>
        <w:jc w:val="both"/>
        <w:rPr>
          <w:sz w:val="28"/>
          <w:szCs w:val="28"/>
        </w:rPr>
      </w:pPr>
      <w:r w:rsidRPr="00187EFC">
        <w:rPr>
          <w:sz w:val="28"/>
          <w:szCs w:val="28"/>
        </w:rPr>
        <w:t xml:space="preserve">Bãi bỏ Phụ lục số 01, Phụ lục số 02 </w:t>
      </w:r>
      <w:r w:rsidR="00187EFC">
        <w:rPr>
          <w:sz w:val="28"/>
          <w:szCs w:val="28"/>
        </w:rPr>
        <w:t xml:space="preserve">thuộc </w:t>
      </w:r>
      <w:r w:rsidR="00187EFC" w:rsidRPr="00187EFC">
        <w:rPr>
          <w:bCs/>
          <w:sz w:val="28"/>
          <w:szCs w:val="28"/>
        </w:rPr>
        <w:t>Chương trình phát triển nhà ở tỉnh Hậu Giang đến năm 2025 và định hướng đến năm 2030 được thông qua tại Nghị quyết số 53/NQ-HĐND ngày 04</w:t>
      </w:r>
      <w:r w:rsidR="00D738ED">
        <w:rPr>
          <w:bCs/>
          <w:sz w:val="28"/>
          <w:szCs w:val="28"/>
        </w:rPr>
        <w:t xml:space="preserve"> tháng </w:t>
      </w:r>
      <w:r w:rsidR="00187EFC" w:rsidRPr="00187EFC">
        <w:rPr>
          <w:bCs/>
          <w:sz w:val="28"/>
          <w:szCs w:val="28"/>
        </w:rPr>
        <w:t>12</w:t>
      </w:r>
      <w:r w:rsidR="00D738ED">
        <w:rPr>
          <w:bCs/>
          <w:sz w:val="28"/>
          <w:szCs w:val="28"/>
        </w:rPr>
        <w:t xml:space="preserve"> năm </w:t>
      </w:r>
      <w:r w:rsidR="00187EFC" w:rsidRPr="00187EFC">
        <w:rPr>
          <w:bCs/>
          <w:sz w:val="28"/>
          <w:szCs w:val="28"/>
        </w:rPr>
        <w:t xml:space="preserve">2020 </w:t>
      </w:r>
      <w:r w:rsidR="00E35EA3" w:rsidRPr="000F4A3F">
        <w:rPr>
          <w:bCs/>
          <w:sz w:val="28"/>
          <w:szCs w:val="28"/>
        </w:rPr>
        <w:t xml:space="preserve">về Chương trình phát triển nhà ở tỉnh Hậu Giang đến năm </w:t>
      </w:r>
      <w:r w:rsidR="00E35EA3">
        <w:rPr>
          <w:bCs/>
          <w:sz w:val="28"/>
          <w:szCs w:val="28"/>
        </w:rPr>
        <w:t>2025 và định hướng đến năm 2030</w:t>
      </w:r>
      <w:r w:rsidRPr="00187EFC">
        <w:rPr>
          <w:sz w:val="28"/>
          <w:szCs w:val="28"/>
        </w:rPr>
        <w:t>.</w:t>
      </w:r>
    </w:p>
    <w:p w:rsidR="00E35EA3" w:rsidRPr="000C6A44" w:rsidRDefault="008E781C" w:rsidP="00E35EA3">
      <w:pPr>
        <w:autoSpaceDE w:val="0"/>
        <w:autoSpaceDN w:val="0"/>
        <w:adjustRightInd w:val="0"/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85407B">
        <w:rPr>
          <w:b/>
          <w:sz w:val="28"/>
          <w:szCs w:val="28"/>
        </w:rPr>
        <w:lastRenderedPageBreak/>
        <w:t>Điều 2</w:t>
      </w:r>
      <w:r w:rsidR="00187EFC">
        <w:rPr>
          <w:b/>
          <w:sz w:val="28"/>
          <w:szCs w:val="28"/>
        </w:rPr>
        <w:t>.</w:t>
      </w:r>
      <w:r w:rsidRPr="00DF7E45">
        <w:rPr>
          <w:sz w:val="28"/>
          <w:szCs w:val="28"/>
        </w:rPr>
        <w:t xml:space="preserve"> </w:t>
      </w:r>
      <w:r w:rsidR="00E35EA3" w:rsidRPr="000C6A44">
        <w:rPr>
          <w:bCs/>
          <w:sz w:val="28"/>
          <w:szCs w:val="28"/>
          <w:lang w:val="vi-VN"/>
        </w:rPr>
        <w:t>Hội đồng nhân dân tỉnh giao Ủy ban nhân dân tỉnh tổ chức thực hiện Nghị quyết theo quy định của pháp luật.</w:t>
      </w:r>
    </w:p>
    <w:p w:rsidR="003F6902" w:rsidRPr="001A091E" w:rsidRDefault="003F6902" w:rsidP="00E35EA3">
      <w:pPr>
        <w:spacing w:before="120" w:after="120" w:line="264" w:lineRule="auto"/>
        <w:ind w:firstLine="709"/>
        <w:jc w:val="both"/>
        <w:rPr>
          <w:sz w:val="28"/>
          <w:szCs w:val="28"/>
          <w:lang w:val="vi-VN"/>
        </w:rPr>
      </w:pPr>
      <w:r w:rsidRPr="001A091E">
        <w:rPr>
          <w:b/>
          <w:bCs/>
          <w:color w:val="000000"/>
          <w:sz w:val="28"/>
          <w:szCs w:val="28"/>
          <w:lang w:val="vi-VN" w:eastAsia="vi-VN"/>
        </w:rPr>
        <w:t xml:space="preserve">Điều </w:t>
      </w:r>
      <w:r w:rsidRPr="001A091E">
        <w:rPr>
          <w:b/>
          <w:bCs/>
          <w:color w:val="131312"/>
          <w:sz w:val="28"/>
          <w:szCs w:val="28"/>
          <w:lang w:val="vi-VN" w:eastAsia="vi-VN"/>
        </w:rPr>
        <w:t xml:space="preserve">3. </w:t>
      </w:r>
      <w:r w:rsidRPr="001A091E">
        <w:rPr>
          <w:color w:val="131312"/>
          <w:sz w:val="28"/>
          <w:szCs w:val="28"/>
          <w:lang w:val="vi-VN" w:eastAsia="vi-VN"/>
        </w:rPr>
        <w:t>Hội đồng nhân dân</w:t>
      </w:r>
      <w:r w:rsidR="006E3211">
        <w:rPr>
          <w:color w:val="131312"/>
          <w:sz w:val="28"/>
          <w:szCs w:val="28"/>
          <w:lang w:eastAsia="vi-VN"/>
        </w:rPr>
        <w:t xml:space="preserve"> tỉnh</w:t>
      </w:r>
      <w:r w:rsidR="00427DFF">
        <w:rPr>
          <w:color w:val="131312"/>
          <w:sz w:val="28"/>
          <w:szCs w:val="28"/>
          <w:lang w:eastAsia="vi-VN"/>
        </w:rPr>
        <w:t xml:space="preserve"> giao Thường trực Hội đồng nhân dân,</w:t>
      </w:r>
      <w:r w:rsidRPr="001A091E">
        <w:rPr>
          <w:color w:val="131312"/>
          <w:sz w:val="28"/>
          <w:szCs w:val="28"/>
          <w:lang w:val="vi-VN" w:eastAsia="vi-VN"/>
        </w:rPr>
        <w:t xml:space="preserve"> các Ban Hội đồng nhân dân, Tổ đại biểu</w:t>
      </w:r>
      <w:r w:rsidR="00427DFF">
        <w:rPr>
          <w:color w:val="131312"/>
          <w:sz w:val="28"/>
          <w:szCs w:val="28"/>
          <w:lang w:eastAsia="vi-VN"/>
        </w:rPr>
        <w:t xml:space="preserve"> Hội đồng nhân dân</w:t>
      </w:r>
      <w:r w:rsidRPr="001A091E">
        <w:rPr>
          <w:color w:val="131312"/>
          <w:sz w:val="28"/>
          <w:szCs w:val="28"/>
          <w:lang w:val="vi-VN" w:eastAsia="vi-VN"/>
        </w:rPr>
        <w:t xml:space="preserve"> và đại biểu Hội đồng nhân dân tỉnh giám sát </w:t>
      </w:r>
      <w:r w:rsidR="00427DFF">
        <w:rPr>
          <w:color w:val="131312"/>
          <w:sz w:val="28"/>
          <w:szCs w:val="28"/>
          <w:lang w:eastAsia="vi-VN"/>
        </w:rPr>
        <w:t xml:space="preserve">quá trình </w:t>
      </w:r>
      <w:r w:rsidRPr="001A091E">
        <w:rPr>
          <w:color w:val="131312"/>
          <w:sz w:val="28"/>
          <w:szCs w:val="28"/>
          <w:lang w:val="vi-VN" w:eastAsia="vi-VN"/>
        </w:rPr>
        <w:t>thực hiện</w:t>
      </w:r>
      <w:r w:rsidR="009007C8" w:rsidRPr="001A091E">
        <w:rPr>
          <w:color w:val="131312"/>
          <w:sz w:val="28"/>
          <w:szCs w:val="28"/>
          <w:lang w:eastAsia="vi-VN"/>
        </w:rPr>
        <w:t xml:space="preserve"> Nghị quyết.</w:t>
      </w:r>
      <w:r w:rsidRPr="001A091E">
        <w:rPr>
          <w:color w:val="131312"/>
          <w:sz w:val="28"/>
          <w:szCs w:val="28"/>
          <w:lang w:val="vi-VN" w:eastAsia="vi-VN"/>
        </w:rPr>
        <w:t xml:space="preserve"> </w:t>
      </w:r>
    </w:p>
    <w:p w:rsidR="003F6902" w:rsidRPr="001A091E" w:rsidRDefault="003F6902" w:rsidP="004773C4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1A091E">
        <w:rPr>
          <w:color w:val="131312"/>
          <w:sz w:val="28"/>
          <w:szCs w:val="28"/>
          <w:lang w:val="vi-VN" w:eastAsia="vi-VN"/>
        </w:rPr>
        <w:t xml:space="preserve">Nghị quyết này đã được Hội đồng nhân tỉnh </w:t>
      </w:r>
      <w:r w:rsidRPr="001A091E">
        <w:rPr>
          <w:color w:val="131312"/>
          <w:sz w:val="28"/>
          <w:szCs w:val="28"/>
          <w:lang w:eastAsia="vi-VN"/>
        </w:rPr>
        <w:t>Hậu Giang</w:t>
      </w:r>
      <w:r w:rsidRPr="001A091E">
        <w:rPr>
          <w:color w:val="131312"/>
          <w:sz w:val="28"/>
          <w:szCs w:val="28"/>
          <w:lang w:val="vi-VN" w:eastAsia="vi-VN"/>
        </w:rPr>
        <w:t xml:space="preserve"> </w:t>
      </w:r>
      <w:r w:rsidR="00607646" w:rsidRPr="001A091E">
        <w:rPr>
          <w:color w:val="131312"/>
          <w:sz w:val="28"/>
          <w:szCs w:val="28"/>
          <w:lang w:val="vi-VN" w:eastAsia="vi-VN"/>
        </w:rPr>
        <w:t xml:space="preserve">Khoá </w:t>
      </w:r>
      <w:r w:rsidRPr="001A091E">
        <w:rPr>
          <w:color w:val="131312"/>
          <w:sz w:val="28"/>
          <w:szCs w:val="28"/>
          <w:lang w:val="vi-VN" w:eastAsia="vi-VN"/>
        </w:rPr>
        <w:t xml:space="preserve">X </w:t>
      </w:r>
      <w:r w:rsidR="00E35EA3" w:rsidRPr="001A091E">
        <w:rPr>
          <w:color w:val="131312"/>
          <w:sz w:val="28"/>
          <w:szCs w:val="28"/>
          <w:lang w:val="vi-VN" w:eastAsia="vi-VN"/>
        </w:rPr>
        <w:t xml:space="preserve">Kỳ </w:t>
      </w:r>
      <w:r w:rsidRPr="001A091E">
        <w:rPr>
          <w:color w:val="131312"/>
          <w:sz w:val="28"/>
          <w:szCs w:val="28"/>
          <w:lang w:val="vi-VN" w:eastAsia="vi-VN"/>
        </w:rPr>
        <w:t>họp</w:t>
      </w:r>
      <w:r w:rsidR="008023FC" w:rsidRPr="001A091E">
        <w:rPr>
          <w:color w:val="131312"/>
          <w:sz w:val="28"/>
          <w:szCs w:val="28"/>
          <w:lang w:eastAsia="vi-VN"/>
        </w:rPr>
        <w:t xml:space="preserve"> </w:t>
      </w:r>
      <w:r w:rsidR="00425AB0">
        <w:rPr>
          <w:color w:val="131312"/>
          <w:sz w:val="28"/>
          <w:szCs w:val="28"/>
          <w:lang w:eastAsia="vi-VN"/>
        </w:rPr>
        <w:t xml:space="preserve">thứ </w:t>
      </w:r>
      <w:r w:rsidR="0087079A">
        <w:rPr>
          <w:color w:val="131312"/>
          <w:sz w:val="28"/>
          <w:szCs w:val="28"/>
          <w:lang w:eastAsia="vi-VN"/>
        </w:rPr>
        <w:t>Hai</w:t>
      </w:r>
      <w:r w:rsidR="006E3211">
        <w:rPr>
          <w:color w:val="131312"/>
          <w:sz w:val="28"/>
          <w:szCs w:val="28"/>
          <w:lang w:eastAsia="vi-VN"/>
        </w:rPr>
        <w:t xml:space="preserve"> thô</w:t>
      </w:r>
      <w:r w:rsidR="008023FC" w:rsidRPr="001A091E">
        <w:rPr>
          <w:color w:val="131312"/>
          <w:sz w:val="28"/>
          <w:szCs w:val="28"/>
          <w:lang w:val="vi-VN" w:eastAsia="vi-VN"/>
        </w:rPr>
        <w:t xml:space="preserve">ng qua </w:t>
      </w:r>
      <w:r w:rsidR="00373DFF" w:rsidRPr="001A091E">
        <w:rPr>
          <w:color w:val="131312"/>
          <w:sz w:val="28"/>
          <w:szCs w:val="28"/>
          <w:lang w:eastAsia="vi-VN"/>
        </w:rPr>
        <w:t xml:space="preserve">và có hiệu lực kể từ </w:t>
      </w:r>
      <w:r w:rsidR="008023FC" w:rsidRPr="001A091E">
        <w:rPr>
          <w:color w:val="131312"/>
          <w:sz w:val="28"/>
          <w:szCs w:val="28"/>
          <w:lang w:val="vi-VN" w:eastAsia="vi-VN"/>
        </w:rPr>
        <w:t xml:space="preserve">ngày </w:t>
      </w:r>
      <w:r w:rsidR="00E35EA3">
        <w:rPr>
          <w:color w:val="131312"/>
          <w:sz w:val="28"/>
          <w:szCs w:val="28"/>
          <w:lang w:eastAsia="vi-VN"/>
        </w:rPr>
        <w:t>14</w:t>
      </w:r>
      <w:r w:rsidRPr="001A091E">
        <w:rPr>
          <w:color w:val="131312"/>
          <w:sz w:val="28"/>
          <w:szCs w:val="28"/>
          <w:lang w:val="vi-VN" w:eastAsia="vi-VN"/>
        </w:rPr>
        <w:t xml:space="preserve"> tháng </w:t>
      </w:r>
      <w:r w:rsidR="0059627D">
        <w:rPr>
          <w:color w:val="131312"/>
          <w:sz w:val="28"/>
          <w:szCs w:val="28"/>
          <w:lang w:eastAsia="vi-VN"/>
        </w:rPr>
        <w:t>7</w:t>
      </w:r>
      <w:r w:rsidR="008023FC" w:rsidRPr="001A091E">
        <w:rPr>
          <w:color w:val="131312"/>
          <w:sz w:val="28"/>
          <w:szCs w:val="28"/>
          <w:lang w:val="vi-VN" w:eastAsia="vi-VN"/>
        </w:rPr>
        <w:t xml:space="preserve"> năm 20</w:t>
      </w:r>
      <w:r w:rsidR="008023FC" w:rsidRPr="001A091E">
        <w:rPr>
          <w:color w:val="131312"/>
          <w:sz w:val="28"/>
          <w:szCs w:val="28"/>
          <w:lang w:eastAsia="vi-VN"/>
        </w:rPr>
        <w:t>2</w:t>
      </w:r>
      <w:r w:rsidR="00106CC0">
        <w:rPr>
          <w:color w:val="131312"/>
          <w:sz w:val="28"/>
          <w:szCs w:val="28"/>
          <w:lang w:eastAsia="vi-VN"/>
        </w:rPr>
        <w:t>1</w:t>
      </w:r>
      <w:r w:rsidRPr="001A091E">
        <w:rPr>
          <w:color w:val="131312"/>
          <w:sz w:val="28"/>
          <w:szCs w:val="28"/>
          <w:lang w:val="vi-VN" w:eastAsia="vi-VN"/>
        </w:rPr>
        <w:t>./.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2"/>
        <w:gridCol w:w="3980"/>
      </w:tblGrid>
      <w:tr w:rsidR="001A5475" w:rsidRPr="001A5475" w:rsidTr="00FC5DB0">
        <w:trPr>
          <w:tblCellSpacing w:w="0" w:type="dxa"/>
        </w:trPr>
        <w:tc>
          <w:tcPr>
            <w:tcW w:w="50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C6C" w:rsidRDefault="008C7714" w:rsidP="00D8643A">
            <w:pPr>
              <w:spacing w:line="234" w:lineRule="atLeast"/>
              <w:rPr>
                <w:color w:val="000000"/>
                <w:sz w:val="22"/>
                <w:szCs w:val="22"/>
                <w:lang w:eastAsia="vi-VN"/>
              </w:rPr>
            </w:pPr>
            <w:r w:rsidRPr="001A5475">
              <w:rPr>
                <w:b/>
                <w:bCs/>
                <w:i/>
                <w:iCs/>
                <w:color w:val="000000"/>
                <w:sz w:val="18"/>
                <w:szCs w:val="18"/>
                <w:lang w:val="vi-VN" w:eastAsia="vi-VN"/>
              </w:rPr>
              <w:br/>
            </w:r>
            <w:r w:rsidRPr="001A5475">
              <w:rPr>
                <w:b/>
                <w:bCs/>
                <w:i/>
                <w:iCs/>
                <w:color w:val="000000"/>
                <w:sz w:val="24"/>
                <w:lang w:val="vi-VN" w:eastAsia="vi-VN"/>
              </w:rPr>
              <w:t>Nơi nhận:</w:t>
            </w:r>
            <w:r w:rsidRPr="001A5475">
              <w:rPr>
                <w:b/>
                <w:bCs/>
                <w:i/>
                <w:iCs/>
                <w:color w:val="000000"/>
                <w:sz w:val="22"/>
                <w:szCs w:val="22"/>
                <w:lang w:val="vi-VN" w:eastAsia="vi-VN"/>
              </w:rPr>
              <w:br/>
            </w:r>
            <w:r w:rsidRPr="001A5475">
              <w:rPr>
                <w:color w:val="000000"/>
                <w:sz w:val="22"/>
                <w:szCs w:val="22"/>
                <w:lang w:val="vi-VN" w:eastAsia="vi-VN"/>
              </w:rPr>
              <w:t xml:space="preserve">- </w:t>
            </w:r>
            <w:r w:rsidR="00A40A35">
              <w:rPr>
                <w:color w:val="000000"/>
                <w:sz w:val="22"/>
                <w:szCs w:val="22"/>
                <w:lang w:eastAsia="vi-VN"/>
              </w:rPr>
              <w:t>Văn phòng Quốc hội</w:t>
            </w:r>
            <w:r w:rsidR="00DB38ED" w:rsidRPr="001A5475">
              <w:rPr>
                <w:color w:val="000000"/>
                <w:sz w:val="22"/>
                <w:szCs w:val="22"/>
                <w:lang w:val="vi-VN" w:eastAsia="vi-VN"/>
              </w:rPr>
              <w:t>;</w:t>
            </w:r>
            <w:r w:rsidR="00DB38ED" w:rsidRPr="001A5475">
              <w:rPr>
                <w:color w:val="000000"/>
                <w:sz w:val="22"/>
                <w:szCs w:val="22"/>
                <w:lang w:val="vi-VN" w:eastAsia="vi-VN"/>
              </w:rPr>
              <w:br/>
              <w:t xml:space="preserve">- </w:t>
            </w:r>
            <w:r w:rsidR="00A40A35">
              <w:rPr>
                <w:color w:val="000000"/>
                <w:sz w:val="22"/>
                <w:szCs w:val="22"/>
                <w:lang w:eastAsia="vi-VN"/>
              </w:rPr>
              <w:t xml:space="preserve">Văn phòng Chính phủ (HN </w:t>
            </w:r>
            <w:r w:rsidR="0087079A">
              <w:rPr>
                <w:color w:val="000000"/>
                <w:sz w:val="22"/>
                <w:szCs w:val="22"/>
                <w:lang w:eastAsia="vi-VN"/>
              </w:rPr>
              <w:t>-</w:t>
            </w:r>
            <w:r w:rsidR="00A40A35">
              <w:rPr>
                <w:color w:val="000000"/>
                <w:sz w:val="22"/>
                <w:szCs w:val="22"/>
                <w:lang w:eastAsia="vi-VN"/>
              </w:rPr>
              <w:t xml:space="preserve"> TP.HCM)</w:t>
            </w:r>
            <w:r w:rsidR="00915C6C">
              <w:rPr>
                <w:color w:val="000000"/>
                <w:sz w:val="22"/>
                <w:szCs w:val="22"/>
                <w:lang w:eastAsia="vi-VN"/>
              </w:rPr>
              <w:t>;</w:t>
            </w:r>
          </w:p>
          <w:p w:rsidR="00915C6C" w:rsidRPr="00915C6C" w:rsidRDefault="00915C6C" w:rsidP="00D8643A">
            <w:pPr>
              <w:spacing w:line="234" w:lineRule="atLeast"/>
              <w:rPr>
                <w:color w:val="000000"/>
                <w:sz w:val="22"/>
                <w:szCs w:val="22"/>
                <w:lang w:eastAsia="vi-VN"/>
              </w:rPr>
            </w:pPr>
            <w:r>
              <w:rPr>
                <w:color w:val="000000"/>
                <w:sz w:val="22"/>
                <w:szCs w:val="22"/>
                <w:lang w:eastAsia="vi-VN"/>
              </w:rPr>
              <w:t xml:space="preserve">- </w:t>
            </w:r>
            <w:r w:rsidR="008C7714" w:rsidRPr="001A5475">
              <w:rPr>
                <w:color w:val="000000"/>
                <w:sz w:val="22"/>
                <w:szCs w:val="22"/>
                <w:lang w:val="vi-VN" w:eastAsia="vi-VN"/>
              </w:rPr>
              <w:t>Bộ </w:t>
            </w:r>
            <w:r w:rsidR="0034342E">
              <w:rPr>
                <w:color w:val="000000"/>
                <w:sz w:val="22"/>
                <w:szCs w:val="22"/>
                <w:lang w:eastAsia="vi-VN"/>
              </w:rPr>
              <w:t>Xây dựng</w:t>
            </w:r>
            <w:r>
              <w:rPr>
                <w:color w:val="000000"/>
                <w:sz w:val="22"/>
                <w:szCs w:val="22"/>
                <w:lang w:eastAsia="vi-VN"/>
              </w:rPr>
              <w:t>;</w:t>
            </w:r>
            <w:r w:rsidR="008C7714" w:rsidRPr="001A5475">
              <w:rPr>
                <w:color w:val="000000"/>
                <w:sz w:val="22"/>
                <w:szCs w:val="22"/>
                <w:lang w:val="vi-VN" w:eastAsia="vi-VN"/>
              </w:rPr>
              <w:br/>
              <w:t>- TT</w:t>
            </w:r>
            <w:r>
              <w:rPr>
                <w:color w:val="000000"/>
                <w:sz w:val="22"/>
                <w:szCs w:val="22"/>
                <w:lang w:eastAsia="vi-VN"/>
              </w:rPr>
              <w:t>:</w:t>
            </w:r>
            <w:r>
              <w:rPr>
                <w:color w:val="000000"/>
                <w:sz w:val="22"/>
                <w:szCs w:val="22"/>
                <w:lang w:val="vi-VN" w:eastAsia="vi-VN"/>
              </w:rPr>
              <w:t>TU,</w:t>
            </w:r>
            <w:r>
              <w:rPr>
                <w:color w:val="000000"/>
                <w:sz w:val="22"/>
                <w:szCs w:val="22"/>
                <w:lang w:eastAsia="vi-VN"/>
              </w:rPr>
              <w:t xml:space="preserve"> </w:t>
            </w:r>
            <w:r w:rsidR="008C7714" w:rsidRPr="001A5475">
              <w:rPr>
                <w:color w:val="000000"/>
                <w:sz w:val="22"/>
                <w:szCs w:val="22"/>
                <w:lang w:val="vi-VN" w:eastAsia="vi-VN"/>
              </w:rPr>
              <w:t>HĐND,</w:t>
            </w:r>
            <w:r>
              <w:rPr>
                <w:color w:val="000000"/>
                <w:sz w:val="22"/>
                <w:szCs w:val="22"/>
                <w:lang w:eastAsia="vi-VN"/>
              </w:rPr>
              <w:t xml:space="preserve"> UBND tỉnh;</w:t>
            </w:r>
          </w:p>
          <w:p w:rsidR="005E062E" w:rsidRDefault="005E062E" w:rsidP="005E062E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Đại biểu Quốc hội tỉnh;</w:t>
            </w:r>
          </w:p>
          <w:p w:rsidR="005E062E" w:rsidRDefault="005E062E" w:rsidP="005E062E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Đại biểu HĐND tỉnh;</w:t>
            </w:r>
          </w:p>
          <w:p w:rsidR="005E062E" w:rsidRDefault="005E062E" w:rsidP="005E062E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UBMTTQ</w:t>
            </w:r>
            <w:r w:rsidR="00C5191A">
              <w:rPr>
                <w:sz w:val="22"/>
                <w:szCs w:val="22"/>
              </w:rPr>
              <w:t>VN</w:t>
            </w:r>
            <w:r>
              <w:rPr>
                <w:sz w:val="22"/>
                <w:szCs w:val="22"/>
              </w:rPr>
              <w:t xml:space="preserve"> và các đoàn thể tỉnh;</w:t>
            </w:r>
          </w:p>
          <w:p w:rsidR="005E062E" w:rsidRDefault="005E062E" w:rsidP="005E062E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Sở, ban, ngành tỉnh;</w:t>
            </w:r>
          </w:p>
          <w:p w:rsidR="005E062E" w:rsidRDefault="00A40A35" w:rsidP="005E062E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HĐND, UBND, UBMTTQ</w:t>
            </w:r>
            <w:r w:rsidR="00C5191A">
              <w:rPr>
                <w:sz w:val="22"/>
                <w:szCs w:val="22"/>
              </w:rPr>
              <w:t>VN</w:t>
            </w:r>
            <w:r w:rsidR="005E062E">
              <w:rPr>
                <w:sz w:val="22"/>
                <w:szCs w:val="22"/>
              </w:rPr>
              <w:t xml:space="preserve"> cấp huyện;</w:t>
            </w:r>
          </w:p>
          <w:p w:rsidR="005E062E" w:rsidRDefault="005E062E" w:rsidP="005E062E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Cơ quan Báo, Đài tỉnh;</w:t>
            </w:r>
          </w:p>
          <w:p w:rsidR="007569AB" w:rsidRDefault="007569AB" w:rsidP="005E062E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Cổng thông tin điện tử tỉnh;</w:t>
            </w:r>
          </w:p>
          <w:p w:rsidR="008C7714" w:rsidRPr="00915C6C" w:rsidRDefault="005E062E" w:rsidP="005E062E">
            <w:pPr>
              <w:spacing w:line="234" w:lineRule="atLeast"/>
              <w:rPr>
                <w:color w:val="000000"/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</w:rPr>
              <w:t>- Lưu: VT</w:t>
            </w:r>
            <w:r w:rsidRPr="00F46894">
              <w:rPr>
                <w:sz w:val="22"/>
                <w:szCs w:val="22"/>
              </w:rPr>
              <w:t>.</w:t>
            </w:r>
          </w:p>
        </w:tc>
        <w:tc>
          <w:tcPr>
            <w:tcW w:w="3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7714" w:rsidRPr="001A5475" w:rsidRDefault="008C7714" w:rsidP="001B29F3">
            <w:pPr>
              <w:spacing w:line="234" w:lineRule="atLeast"/>
              <w:jc w:val="center"/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</w:pPr>
          </w:p>
          <w:p w:rsidR="008C7714" w:rsidRPr="001A5475" w:rsidRDefault="008C7714" w:rsidP="00792255">
            <w:pPr>
              <w:spacing w:line="234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1A5475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>CHỦ TỊCH</w:t>
            </w:r>
            <w:r w:rsidRPr="001A5475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br/>
            </w:r>
            <w:r w:rsidRPr="001A5475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br/>
            </w:r>
            <w:r w:rsidRPr="001A5475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br/>
            </w:r>
          </w:p>
          <w:p w:rsidR="008C7714" w:rsidRPr="001A5475" w:rsidRDefault="008C7714" w:rsidP="00792255">
            <w:pPr>
              <w:spacing w:line="234" w:lineRule="atLeast"/>
              <w:jc w:val="both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  <w:p w:rsidR="00792255" w:rsidRDefault="00792255" w:rsidP="00792255">
            <w:pPr>
              <w:spacing w:line="234" w:lineRule="atLeast"/>
              <w:jc w:val="both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br/>
            </w:r>
          </w:p>
          <w:p w:rsidR="008C7714" w:rsidRPr="001A5475" w:rsidRDefault="0059627D" w:rsidP="00792255">
            <w:pPr>
              <w:spacing w:line="234" w:lineRule="atLeast"/>
              <w:jc w:val="center"/>
              <w:rPr>
                <w:color w:val="000000"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Trần Văn Huyến</w:t>
            </w:r>
          </w:p>
        </w:tc>
      </w:tr>
    </w:tbl>
    <w:p w:rsidR="00362BEC" w:rsidRPr="001A5475" w:rsidRDefault="00362BEC">
      <w:pPr>
        <w:rPr>
          <w:color w:val="000000"/>
        </w:rPr>
      </w:pPr>
    </w:p>
    <w:sectPr w:rsidR="00362BEC" w:rsidRPr="001A5475" w:rsidSect="003B078F">
      <w:headerReference w:type="default" r:id="rId8"/>
      <w:pgSz w:w="11907" w:h="16840" w:code="9"/>
      <w:pgMar w:top="1134" w:right="1134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695" w:rsidRDefault="009E7695" w:rsidP="001A5475">
      <w:r>
        <w:separator/>
      </w:r>
    </w:p>
  </w:endnote>
  <w:endnote w:type="continuationSeparator" w:id="0">
    <w:p w:rsidR="009E7695" w:rsidRDefault="009E7695" w:rsidP="001A5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695" w:rsidRDefault="009E7695" w:rsidP="001A5475">
      <w:r>
        <w:separator/>
      </w:r>
    </w:p>
  </w:footnote>
  <w:footnote w:type="continuationSeparator" w:id="0">
    <w:p w:rsidR="009E7695" w:rsidRDefault="009E7695" w:rsidP="001A5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78F" w:rsidRDefault="003B078F" w:rsidP="003B078F">
    <w:pPr>
      <w:pStyle w:val="Header"/>
      <w:tabs>
        <w:tab w:val="left" w:pos="4282"/>
        <w:tab w:val="center" w:pos="4536"/>
      </w:tabs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C5DB0">
      <w:rPr>
        <w:noProof/>
      </w:rPr>
      <w:t>2</w:t>
    </w:r>
    <w:r>
      <w:rPr>
        <w:noProof/>
      </w:rPr>
      <w:fldChar w:fldCharType="end"/>
    </w:r>
  </w:p>
  <w:p w:rsidR="00201637" w:rsidRDefault="002016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lowerLetter"/>
      <w:lvlText w:val="%1)"/>
      <w:lvlJc w:val="left"/>
      <w:rPr>
        <w:b/>
        <w:bCs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1">
      <w:start w:val="1"/>
      <w:numFmt w:val="lowerLetter"/>
      <w:lvlText w:val="%1)"/>
      <w:lvlJc w:val="left"/>
      <w:rPr>
        <w:b/>
        <w:bCs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1)"/>
      <w:lvlJc w:val="left"/>
      <w:rPr>
        <w:b/>
        <w:bCs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3">
      <w:start w:val="1"/>
      <w:numFmt w:val="lowerLetter"/>
      <w:lvlText w:val="%1)"/>
      <w:lvlJc w:val="left"/>
      <w:rPr>
        <w:b/>
        <w:bCs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4">
      <w:start w:val="1"/>
      <w:numFmt w:val="lowerLetter"/>
      <w:lvlText w:val="%1)"/>
      <w:lvlJc w:val="left"/>
      <w:rPr>
        <w:b/>
        <w:bCs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5">
      <w:start w:val="1"/>
      <w:numFmt w:val="lowerLetter"/>
      <w:lvlText w:val="%1)"/>
      <w:lvlJc w:val="left"/>
      <w:rPr>
        <w:b/>
        <w:bCs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6">
      <w:start w:val="1"/>
      <w:numFmt w:val="lowerLetter"/>
      <w:lvlText w:val="%1)"/>
      <w:lvlJc w:val="left"/>
      <w:rPr>
        <w:b/>
        <w:bCs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7">
      <w:start w:val="1"/>
      <w:numFmt w:val="lowerLetter"/>
      <w:lvlText w:val="%1)"/>
      <w:lvlJc w:val="left"/>
      <w:rPr>
        <w:b/>
        <w:bCs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8">
      <w:start w:val="1"/>
      <w:numFmt w:val="lowerLetter"/>
      <w:lvlText w:val="%1)"/>
      <w:lvlJc w:val="left"/>
      <w:rPr>
        <w:b/>
        <w:bCs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131312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8C35E77"/>
    <w:multiLevelType w:val="hybridMultilevel"/>
    <w:tmpl w:val="9E9C70D2"/>
    <w:lvl w:ilvl="0" w:tplc="9B9416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82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CE5E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AA3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781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CA1B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BC0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A04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923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7206E83"/>
    <w:multiLevelType w:val="hybridMultilevel"/>
    <w:tmpl w:val="B3E4C774"/>
    <w:lvl w:ilvl="0" w:tplc="2FE86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2E3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0A0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189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642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C8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621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7AC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C49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DB60F9"/>
    <w:multiLevelType w:val="hybridMultilevel"/>
    <w:tmpl w:val="F31E5D7C"/>
    <w:lvl w:ilvl="0" w:tplc="77B27FC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317B9C"/>
    <w:multiLevelType w:val="hybridMultilevel"/>
    <w:tmpl w:val="BD9ED9D8"/>
    <w:lvl w:ilvl="0" w:tplc="E28A7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5E7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BE7B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A61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CA1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6EF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83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D62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0E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07D3B18"/>
    <w:multiLevelType w:val="hybridMultilevel"/>
    <w:tmpl w:val="A7F888F8"/>
    <w:lvl w:ilvl="0" w:tplc="FF4E1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AE8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4EC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72D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4E1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B2A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EEB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401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3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04E0780"/>
    <w:multiLevelType w:val="hybridMultilevel"/>
    <w:tmpl w:val="C032F500"/>
    <w:lvl w:ilvl="0" w:tplc="ADFC1E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2E56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2EDF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3C93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2E5D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E09E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4F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64E2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28CA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8E337B3"/>
    <w:multiLevelType w:val="hybridMultilevel"/>
    <w:tmpl w:val="2D1C01D2"/>
    <w:lvl w:ilvl="0" w:tplc="A696637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58AE8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4EC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72D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4E1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B2A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EEB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401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3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A104017"/>
    <w:multiLevelType w:val="hybridMultilevel"/>
    <w:tmpl w:val="FE7C7A40"/>
    <w:lvl w:ilvl="0" w:tplc="627E14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8CD3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D856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1E9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B62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28F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6C3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72E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384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1D53A71"/>
    <w:multiLevelType w:val="hybridMultilevel"/>
    <w:tmpl w:val="A10CCB5C"/>
    <w:lvl w:ilvl="0" w:tplc="FBC2E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0A78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961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F0A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C62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580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2236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86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6B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4E13118"/>
    <w:multiLevelType w:val="hybridMultilevel"/>
    <w:tmpl w:val="47A4D45A"/>
    <w:lvl w:ilvl="0" w:tplc="1C682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7C2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7E0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5AC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3AD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128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8ED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BAD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626D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7FA7B52"/>
    <w:multiLevelType w:val="hybridMultilevel"/>
    <w:tmpl w:val="B090F192"/>
    <w:lvl w:ilvl="0" w:tplc="80D843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11"/>
  </w:num>
  <w:num w:numId="8">
    <w:abstractNumId w:val="10"/>
  </w:num>
  <w:num w:numId="9">
    <w:abstractNumId w:val="9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EC"/>
    <w:rsid w:val="00000942"/>
    <w:rsid w:val="00000FFE"/>
    <w:rsid w:val="0000399C"/>
    <w:rsid w:val="000039DD"/>
    <w:rsid w:val="00007098"/>
    <w:rsid w:val="0001400E"/>
    <w:rsid w:val="000140D6"/>
    <w:rsid w:val="00016DD9"/>
    <w:rsid w:val="00017F1C"/>
    <w:rsid w:val="00025698"/>
    <w:rsid w:val="00027712"/>
    <w:rsid w:val="00031CC4"/>
    <w:rsid w:val="0003533B"/>
    <w:rsid w:val="00041909"/>
    <w:rsid w:val="00043344"/>
    <w:rsid w:val="000470C0"/>
    <w:rsid w:val="00061991"/>
    <w:rsid w:val="000622AB"/>
    <w:rsid w:val="0006232A"/>
    <w:rsid w:val="00070F5D"/>
    <w:rsid w:val="0007173F"/>
    <w:rsid w:val="0007540F"/>
    <w:rsid w:val="000B1DAD"/>
    <w:rsid w:val="000B2309"/>
    <w:rsid w:val="000C28ED"/>
    <w:rsid w:val="000C43AF"/>
    <w:rsid w:val="000C4816"/>
    <w:rsid w:val="000C78FE"/>
    <w:rsid w:val="000D3F9B"/>
    <w:rsid w:val="000D49BB"/>
    <w:rsid w:val="000F4A3F"/>
    <w:rsid w:val="000F7523"/>
    <w:rsid w:val="00103743"/>
    <w:rsid w:val="00106CC0"/>
    <w:rsid w:val="00107536"/>
    <w:rsid w:val="0010797C"/>
    <w:rsid w:val="001100A2"/>
    <w:rsid w:val="00114D8F"/>
    <w:rsid w:val="001200E0"/>
    <w:rsid w:val="00120541"/>
    <w:rsid w:val="00132D9A"/>
    <w:rsid w:val="001442CF"/>
    <w:rsid w:val="00150876"/>
    <w:rsid w:val="0016164D"/>
    <w:rsid w:val="00175DDA"/>
    <w:rsid w:val="00187067"/>
    <w:rsid w:val="00187EFC"/>
    <w:rsid w:val="00191845"/>
    <w:rsid w:val="00195D69"/>
    <w:rsid w:val="001A091E"/>
    <w:rsid w:val="001A21C3"/>
    <w:rsid w:val="001A5475"/>
    <w:rsid w:val="001B29F3"/>
    <w:rsid w:val="001B2C88"/>
    <w:rsid w:val="001C6475"/>
    <w:rsid w:val="001D3623"/>
    <w:rsid w:val="001F1901"/>
    <w:rsid w:val="001F28EA"/>
    <w:rsid w:val="001F6EAE"/>
    <w:rsid w:val="00201076"/>
    <w:rsid w:val="00201637"/>
    <w:rsid w:val="002018C6"/>
    <w:rsid w:val="00212EC0"/>
    <w:rsid w:val="00216D66"/>
    <w:rsid w:val="00233CBA"/>
    <w:rsid w:val="0024667A"/>
    <w:rsid w:val="00254541"/>
    <w:rsid w:val="00254555"/>
    <w:rsid w:val="002620B7"/>
    <w:rsid w:val="00263737"/>
    <w:rsid w:val="00267BAE"/>
    <w:rsid w:val="00270CFC"/>
    <w:rsid w:val="002755B4"/>
    <w:rsid w:val="00283179"/>
    <w:rsid w:val="0028559E"/>
    <w:rsid w:val="00295B0A"/>
    <w:rsid w:val="002A59E6"/>
    <w:rsid w:val="002B2769"/>
    <w:rsid w:val="002B32DD"/>
    <w:rsid w:val="002C1DF7"/>
    <w:rsid w:val="002C718F"/>
    <w:rsid w:val="002C7F76"/>
    <w:rsid w:val="002D2C44"/>
    <w:rsid w:val="002E3D65"/>
    <w:rsid w:val="002E64D2"/>
    <w:rsid w:val="002F2185"/>
    <w:rsid w:val="002F7C38"/>
    <w:rsid w:val="0030720F"/>
    <w:rsid w:val="00337ED7"/>
    <w:rsid w:val="0034342E"/>
    <w:rsid w:val="003451CB"/>
    <w:rsid w:val="003478F8"/>
    <w:rsid w:val="00351CA0"/>
    <w:rsid w:val="00352CC8"/>
    <w:rsid w:val="0036217B"/>
    <w:rsid w:val="00362A8B"/>
    <w:rsid w:val="00362BEC"/>
    <w:rsid w:val="00364041"/>
    <w:rsid w:val="00367E4D"/>
    <w:rsid w:val="00373DFF"/>
    <w:rsid w:val="00387AFC"/>
    <w:rsid w:val="00390220"/>
    <w:rsid w:val="00395FF8"/>
    <w:rsid w:val="00396AD3"/>
    <w:rsid w:val="00396B73"/>
    <w:rsid w:val="003A1E6E"/>
    <w:rsid w:val="003A3394"/>
    <w:rsid w:val="003B078F"/>
    <w:rsid w:val="003B18B4"/>
    <w:rsid w:val="003B4936"/>
    <w:rsid w:val="003B49F6"/>
    <w:rsid w:val="003B5282"/>
    <w:rsid w:val="003C059B"/>
    <w:rsid w:val="003C1EE7"/>
    <w:rsid w:val="003C5A5A"/>
    <w:rsid w:val="003D159B"/>
    <w:rsid w:val="003D1658"/>
    <w:rsid w:val="003E3551"/>
    <w:rsid w:val="003F6902"/>
    <w:rsid w:val="003F7F30"/>
    <w:rsid w:val="00425881"/>
    <w:rsid w:val="00425A2E"/>
    <w:rsid w:val="00425AB0"/>
    <w:rsid w:val="0042681C"/>
    <w:rsid w:val="00427DFF"/>
    <w:rsid w:val="004326F3"/>
    <w:rsid w:val="00436276"/>
    <w:rsid w:val="00441E51"/>
    <w:rsid w:val="00441EF1"/>
    <w:rsid w:val="0044331A"/>
    <w:rsid w:val="004444DA"/>
    <w:rsid w:val="00445274"/>
    <w:rsid w:val="0044610D"/>
    <w:rsid w:val="004501A1"/>
    <w:rsid w:val="00452574"/>
    <w:rsid w:val="00452B91"/>
    <w:rsid w:val="00457D47"/>
    <w:rsid w:val="00470397"/>
    <w:rsid w:val="00473213"/>
    <w:rsid w:val="0047638D"/>
    <w:rsid w:val="004773C4"/>
    <w:rsid w:val="0048031A"/>
    <w:rsid w:val="00480CC1"/>
    <w:rsid w:val="00485A16"/>
    <w:rsid w:val="004A50FC"/>
    <w:rsid w:val="004B63AA"/>
    <w:rsid w:val="004B722B"/>
    <w:rsid w:val="004D0357"/>
    <w:rsid w:val="004D088F"/>
    <w:rsid w:val="004D32A1"/>
    <w:rsid w:val="004D42D0"/>
    <w:rsid w:val="004D76EB"/>
    <w:rsid w:val="004F44A5"/>
    <w:rsid w:val="004F7B43"/>
    <w:rsid w:val="00502025"/>
    <w:rsid w:val="00503874"/>
    <w:rsid w:val="00503BA2"/>
    <w:rsid w:val="005052CC"/>
    <w:rsid w:val="005068AA"/>
    <w:rsid w:val="00515FBA"/>
    <w:rsid w:val="0051603D"/>
    <w:rsid w:val="005242A9"/>
    <w:rsid w:val="005305FF"/>
    <w:rsid w:val="00530C5F"/>
    <w:rsid w:val="00532728"/>
    <w:rsid w:val="00541E81"/>
    <w:rsid w:val="0055475A"/>
    <w:rsid w:val="00557433"/>
    <w:rsid w:val="005603BA"/>
    <w:rsid w:val="005627F1"/>
    <w:rsid w:val="0056446B"/>
    <w:rsid w:val="00571D91"/>
    <w:rsid w:val="0057413C"/>
    <w:rsid w:val="005750D4"/>
    <w:rsid w:val="00590024"/>
    <w:rsid w:val="005920AE"/>
    <w:rsid w:val="005960B4"/>
    <w:rsid w:val="0059627D"/>
    <w:rsid w:val="005A5F27"/>
    <w:rsid w:val="005A783B"/>
    <w:rsid w:val="005A7C19"/>
    <w:rsid w:val="005B21D5"/>
    <w:rsid w:val="005B4F1F"/>
    <w:rsid w:val="005D1DC3"/>
    <w:rsid w:val="005D2A1F"/>
    <w:rsid w:val="005D5F5B"/>
    <w:rsid w:val="005D6CF9"/>
    <w:rsid w:val="005E062E"/>
    <w:rsid w:val="005F05AC"/>
    <w:rsid w:val="005F1D02"/>
    <w:rsid w:val="005F1F1E"/>
    <w:rsid w:val="005F4004"/>
    <w:rsid w:val="005F76DF"/>
    <w:rsid w:val="00601F38"/>
    <w:rsid w:val="0060369E"/>
    <w:rsid w:val="00607646"/>
    <w:rsid w:val="00611C28"/>
    <w:rsid w:val="00615173"/>
    <w:rsid w:val="00627DAE"/>
    <w:rsid w:val="00640816"/>
    <w:rsid w:val="00643A54"/>
    <w:rsid w:val="006504BD"/>
    <w:rsid w:val="00650966"/>
    <w:rsid w:val="00651DEA"/>
    <w:rsid w:val="00654C77"/>
    <w:rsid w:val="0065745B"/>
    <w:rsid w:val="00663FB6"/>
    <w:rsid w:val="0066422E"/>
    <w:rsid w:val="00665024"/>
    <w:rsid w:val="00667BE3"/>
    <w:rsid w:val="006749F7"/>
    <w:rsid w:val="00681323"/>
    <w:rsid w:val="0068368B"/>
    <w:rsid w:val="00696C8C"/>
    <w:rsid w:val="006A187A"/>
    <w:rsid w:val="006A213B"/>
    <w:rsid w:val="006A32A3"/>
    <w:rsid w:val="006A47D2"/>
    <w:rsid w:val="006B22F0"/>
    <w:rsid w:val="006B3B7E"/>
    <w:rsid w:val="006B424B"/>
    <w:rsid w:val="006B7CFA"/>
    <w:rsid w:val="006C1219"/>
    <w:rsid w:val="006C3A2B"/>
    <w:rsid w:val="006C53C3"/>
    <w:rsid w:val="006D02C4"/>
    <w:rsid w:val="006D0319"/>
    <w:rsid w:val="006D097E"/>
    <w:rsid w:val="006D0D84"/>
    <w:rsid w:val="006E1071"/>
    <w:rsid w:val="006E3211"/>
    <w:rsid w:val="006F28FE"/>
    <w:rsid w:val="006F54A1"/>
    <w:rsid w:val="007128E6"/>
    <w:rsid w:val="00721BB2"/>
    <w:rsid w:val="00722324"/>
    <w:rsid w:val="007236C1"/>
    <w:rsid w:val="007255C7"/>
    <w:rsid w:val="00736ABA"/>
    <w:rsid w:val="00740BFD"/>
    <w:rsid w:val="007569AB"/>
    <w:rsid w:val="00763E93"/>
    <w:rsid w:val="00765E55"/>
    <w:rsid w:val="00766075"/>
    <w:rsid w:val="00766EC1"/>
    <w:rsid w:val="007771C9"/>
    <w:rsid w:val="0078334C"/>
    <w:rsid w:val="00786A13"/>
    <w:rsid w:val="00790DA6"/>
    <w:rsid w:val="00792255"/>
    <w:rsid w:val="00794CDE"/>
    <w:rsid w:val="00795345"/>
    <w:rsid w:val="00797359"/>
    <w:rsid w:val="007A2EAA"/>
    <w:rsid w:val="007B5ABA"/>
    <w:rsid w:val="007C2889"/>
    <w:rsid w:val="007C6D51"/>
    <w:rsid w:val="007D5889"/>
    <w:rsid w:val="007D6084"/>
    <w:rsid w:val="007E2CD7"/>
    <w:rsid w:val="007E333B"/>
    <w:rsid w:val="007E6460"/>
    <w:rsid w:val="007E742A"/>
    <w:rsid w:val="007F03CC"/>
    <w:rsid w:val="007F2883"/>
    <w:rsid w:val="008023FC"/>
    <w:rsid w:val="0081167D"/>
    <w:rsid w:val="00824101"/>
    <w:rsid w:val="00832C9A"/>
    <w:rsid w:val="00834846"/>
    <w:rsid w:val="008404C3"/>
    <w:rsid w:val="008450C2"/>
    <w:rsid w:val="00847E13"/>
    <w:rsid w:val="00850251"/>
    <w:rsid w:val="0085407B"/>
    <w:rsid w:val="00855CC5"/>
    <w:rsid w:val="008603E7"/>
    <w:rsid w:val="00864A10"/>
    <w:rsid w:val="00865E73"/>
    <w:rsid w:val="0087079A"/>
    <w:rsid w:val="00871E5D"/>
    <w:rsid w:val="00873113"/>
    <w:rsid w:val="0088613C"/>
    <w:rsid w:val="00887702"/>
    <w:rsid w:val="0089360A"/>
    <w:rsid w:val="00896A5F"/>
    <w:rsid w:val="008972F3"/>
    <w:rsid w:val="008A0396"/>
    <w:rsid w:val="008B1CA4"/>
    <w:rsid w:val="008B3C91"/>
    <w:rsid w:val="008B4587"/>
    <w:rsid w:val="008C7714"/>
    <w:rsid w:val="008D09E3"/>
    <w:rsid w:val="008D7645"/>
    <w:rsid w:val="008E69F0"/>
    <w:rsid w:val="008E781C"/>
    <w:rsid w:val="008F4550"/>
    <w:rsid w:val="009007C8"/>
    <w:rsid w:val="00903BEB"/>
    <w:rsid w:val="00903C2E"/>
    <w:rsid w:val="00913D26"/>
    <w:rsid w:val="00915379"/>
    <w:rsid w:val="00915C6C"/>
    <w:rsid w:val="009214F6"/>
    <w:rsid w:val="00922502"/>
    <w:rsid w:val="009236F0"/>
    <w:rsid w:val="00926993"/>
    <w:rsid w:val="0094024A"/>
    <w:rsid w:val="00941304"/>
    <w:rsid w:val="00943F95"/>
    <w:rsid w:val="00950960"/>
    <w:rsid w:val="00955065"/>
    <w:rsid w:val="00955651"/>
    <w:rsid w:val="00957445"/>
    <w:rsid w:val="009574EB"/>
    <w:rsid w:val="00963C55"/>
    <w:rsid w:val="009710AA"/>
    <w:rsid w:val="009756BF"/>
    <w:rsid w:val="00975EB6"/>
    <w:rsid w:val="00980027"/>
    <w:rsid w:val="0098542D"/>
    <w:rsid w:val="0099237F"/>
    <w:rsid w:val="009A10F7"/>
    <w:rsid w:val="009A6620"/>
    <w:rsid w:val="009B0352"/>
    <w:rsid w:val="009B331E"/>
    <w:rsid w:val="009B67AE"/>
    <w:rsid w:val="009C39DB"/>
    <w:rsid w:val="009C6C14"/>
    <w:rsid w:val="009D189A"/>
    <w:rsid w:val="009D71FB"/>
    <w:rsid w:val="009E5FB9"/>
    <w:rsid w:val="009E6FB1"/>
    <w:rsid w:val="009E7695"/>
    <w:rsid w:val="00A00936"/>
    <w:rsid w:val="00A07600"/>
    <w:rsid w:val="00A21391"/>
    <w:rsid w:val="00A34E2D"/>
    <w:rsid w:val="00A40A35"/>
    <w:rsid w:val="00A51D5E"/>
    <w:rsid w:val="00A57885"/>
    <w:rsid w:val="00A71FD8"/>
    <w:rsid w:val="00A77EAB"/>
    <w:rsid w:val="00A80757"/>
    <w:rsid w:val="00A85637"/>
    <w:rsid w:val="00A86112"/>
    <w:rsid w:val="00A91259"/>
    <w:rsid w:val="00A9353E"/>
    <w:rsid w:val="00A94344"/>
    <w:rsid w:val="00A965A3"/>
    <w:rsid w:val="00AA30C7"/>
    <w:rsid w:val="00AA322B"/>
    <w:rsid w:val="00AA3DEE"/>
    <w:rsid w:val="00AA4AB5"/>
    <w:rsid w:val="00AB30A0"/>
    <w:rsid w:val="00AB3B6B"/>
    <w:rsid w:val="00AC1AE0"/>
    <w:rsid w:val="00AC2C85"/>
    <w:rsid w:val="00AD0378"/>
    <w:rsid w:val="00AD3D16"/>
    <w:rsid w:val="00AE0349"/>
    <w:rsid w:val="00AE30A2"/>
    <w:rsid w:val="00AE3388"/>
    <w:rsid w:val="00AE4B82"/>
    <w:rsid w:val="00AF01FF"/>
    <w:rsid w:val="00AF1F31"/>
    <w:rsid w:val="00AF32E0"/>
    <w:rsid w:val="00B10382"/>
    <w:rsid w:val="00B13953"/>
    <w:rsid w:val="00B31CFD"/>
    <w:rsid w:val="00B360E2"/>
    <w:rsid w:val="00B36A53"/>
    <w:rsid w:val="00B36D93"/>
    <w:rsid w:val="00B611CC"/>
    <w:rsid w:val="00B6753B"/>
    <w:rsid w:val="00B67804"/>
    <w:rsid w:val="00B7531A"/>
    <w:rsid w:val="00B77567"/>
    <w:rsid w:val="00B77ED2"/>
    <w:rsid w:val="00B90172"/>
    <w:rsid w:val="00BA5BD4"/>
    <w:rsid w:val="00BB2B90"/>
    <w:rsid w:val="00BB31FC"/>
    <w:rsid w:val="00BC25A2"/>
    <w:rsid w:val="00BC608F"/>
    <w:rsid w:val="00BD04B3"/>
    <w:rsid w:val="00BD1A2C"/>
    <w:rsid w:val="00BD556B"/>
    <w:rsid w:val="00BD5CD0"/>
    <w:rsid w:val="00BE0DC1"/>
    <w:rsid w:val="00BE2A7B"/>
    <w:rsid w:val="00BE7022"/>
    <w:rsid w:val="00BE7250"/>
    <w:rsid w:val="00BF2EB6"/>
    <w:rsid w:val="00BF3C2A"/>
    <w:rsid w:val="00BF6BEF"/>
    <w:rsid w:val="00BF6D9A"/>
    <w:rsid w:val="00C0132F"/>
    <w:rsid w:val="00C06411"/>
    <w:rsid w:val="00C11C37"/>
    <w:rsid w:val="00C14B9B"/>
    <w:rsid w:val="00C2002D"/>
    <w:rsid w:val="00C2419D"/>
    <w:rsid w:val="00C317CF"/>
    <w:rsid w:val="00C347BC"/>
    <w:rsid w:val="00C360DA"/>
    <w:rsid w:val="00C452BC"/>
    <w:rsid w:val="00C46622"/>
    <w:rsid w:val="00C5191A"/>
    <w:rsid w:val="00C542E0"/>
    <w:rsid w:val="00C743A6"/>
    <w:rsid w:val="00C7748A"/>
    <w:rsid w:val="00C806F0"/>
    <w:rsid w:val="00C807B4"/>
    <w:rsid w:val="00C90C57"/>
    <w:rsid w:val="00C94A96"/>
    <w:rsid w:val="00CA7272"/>
    <w:rsid w:val="00CB0176"/>
    <w:rsid w:val="00CB61B9"/>
    <w:rsid w:val="00CC3A9D"/>
    <w:rsid w:val="00CE22CE"/>
    <w:rsid w:val="00CE2DB8"/>
    <w:rsid w:val="00CE4746"/>
    <w:rsid w:val="00CF082E"/>
    <w:rsid w:val="00D0033A"/>
    <w:rsid w:val="00D01F2D"/>
    <w:rsid w:val="00D02E99"/>
    <w:rsid w:val="00D03B1B"/>
    <w:rsid w:val="00D042DC"/>
    <w:rsid w:val="00D04BD4"/>
    <w:rsid w:val="00D063BA"/>
    <w:rsid w:val="00D07EC6"/>
    <w:rsid w:val="00D104AF"/>
    <w:rsid w:val="00D12688"/>
    <w:rsid w:val="00D14255"/>
    <w:rsid w:val="00D20579"/>
    <w:rsid w:val="00D231DD"/>
    <w:rsid w:val="00D263B5"/>
    <w:rsid w:val="00D27158"/>
    <w:rsid w:val="00D33857"/>
    <w:rsid w:val="00D416F0"/>
    <w:rsid w:val="00D501B7"/>
    <w:rsid w:val="00D53354"/>
    <w:rsid w:val="00D66CD6"/>
    <w:rsid w:val="00D70D87"/>
    <w:rsid w:val="00D738ED"/>
    <w:rsid w:val="00D81063"/>
    <w:rsid w:val="00D83735"/>
    <w:rsid w:val="00D8389D"/>
    <w:rsid w:val="00D839E7"/>
    <w:rsid w:val="00D8643A"/>
    <w:rsid w:val="00DA59D6"/>
    <w:rsid w:val="00DB38ED"/>
    <w:rsid w:val="00DB67AB"/>
    <w:rsid w:val="00DC2A44"/>
    <w:rsid w:val="00DC3B32"/>
    <w:rsid w:val="00DC4581"/>
    <w:rsid w:val="00DD443F"/>
    <w:rsid w:val="00DE09E5"/>
    <w:rsid w:val="00DF7E45"/>
    <w:rsid w:val="00E02356"/>
    <w:rsid w:val="00E16668"/>
    <w:rsid w:val="00E25242"/>
    <w:rsid w:val="00E33503"/>
    <w:rsid w:val="00E34FCF"/>
    <w:rsid w:val="00E35EA3"/>
    <w:rsid w:val="00E53DAD"/>
    <w:rsid w:val="00E54D5E"/>
    <w:rsid w:val="00E561C3"/>
    <w:rsid w:val="00E577A4"/>
    <w:rsid w:val="00E600F4"/>
    <w:rsid w:val="00E6133A"/>
    <w:rsid w:val="00E625C1"/>
    <w:rsid w:val="00E658A6"/>
    <w:rsid w:val="00E65905"/>
    <w:rsid w:val="00E67CFE"/>
    <w:rsid w:val="00E740C1"/>
    <w:rsid w:val="00E7668B"/>
    <w:rsid w:val="00E81CC1"/>
    <w:rsid w:val="00E9430E"/>
    <w:rsid w:val="00E94BCE"/>
    <w:rsid w:val="00E95673"/>
    <w:rsid w:val="00EA49EA"/>
    <w:rsid w:val="00EB0C3B"/>
    <w:rsid w:val="00EB0CBF"/>
    <w:rsid w:val="00EB2771"/>
    <w:rsid w:val="00EB364A"/>
    <w:rsid w:val="00EB51AB"/>
    <w:rsid w:val="00EC0B0C"/>
    <w:rsid w:val="00EC5B6D"/>
    <w:rsid w:val="00ED3B03"/>
    <w:rsid w:val="00ED41A6"/>
    <w:rsid w:val="00ED784C"/>
    <w:rsid w:val="00EE1517"/>
    <w:rsid w:val="00EF7DD2"/>
    <w:rsid w:val="00F10FD1"/>
    <w:rsid w:val="00F1256B"/>
    <w:rsid w:val="00F13E7B"/>
    <w:rsid w:val="00F143C2"/>
    <w:rsid w:val="00F14C33"/>
    <w:rsid w:val="00F15409"/>
    <w:rsid w:val="00F22080"/>
    <w:rsid w:val="00F23050"/>
    <w:rsid w:val="00F3029C"/>
    <w:rsid w:val="00F35A03"/>
    <w:rsid w:val="00F40A31"/>
    <w:rsid w:val="00F451ED"/>
    <w:rsid w:val="00F513B5"/>
    <w:rsid w:val="00F57D58"/>
    <w:rsid w:val="00F6169A"/>
    <w:rsid w:val="00F8182F"/>
    <w:rsid w:val="00F93AF4"/>
    <w:rsid w:val="00FA2B83"/>
    <w:rsid w:val="00FB23C4"/>
    <w:rsid w:val="00FB3DFF"/>
    <w:rsid w:val="00FC35BF"/>
    <w:rsid w:val="00FC5DB0"/>
    <w:rsid w:val="00FD0F78"/>
    <w:rsid w:val="00FD2E6F"/>
    <w:rsid w:val="00FE36EB"/>
    <w:rsid w:val="00FE4403"/>
    <w:rsid w:val="00FE4F94"/>
    <w:rsid w:val="00FF4FAA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9F95ED"/>
  <w15:chartTrackingRefBased/>
  <w15:docId w15:val="{77692628-CFFC-4763-9DDF-92384A016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BEC"/>
    <w:rPr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8C7714"/>
    <w:pPr>
      <w:keepNext/>
      <w:jc w:val="both"/>
      <w:outlineLvl w:val="0"/>
    </w:pPr>
    <w:rPr>
      <w:rFonts w:ascii=".VnTimeH" w:hAnsi=".VnTimeH"/>
      <w:szCs w:val="20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apple-converted-space">
    <w:name w:val="apple-converted-space"/>
    <w:basedOn w:val="DefaultParagraphFont"/>
    <w:rsid w:val="00362BEC"/>
  </w:style>
  <w:style w:type="paragraph" w:styleId="NormalWeb">
    <w:name w:val="Normal (Web)"/>
    <w:basedOn w:val="Normal"/>
    <w:uiPriority w:val="99"/>
    <w:rsid w:val="00362BEC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customStyle="1" w:styleId="alignleft">
    <w:name w:val="alignleft"/>
    <w:rsid w:val="00362BEC"/>
  </w:style>
  <w:style w:type="character" w:customStyle="1" w:styleId="Heading1Char">
    <w:name w:val="Heading 1 Char"/>
    <w:link w:val="Heading1"/>
    <w:rsid w:val="008C7714"/>
    <w:rPr>
      <w:rFonts w:ascii=".VnTimeH" w:hAnsi=".VnTimeH"/>
      <w:sz w:val="26"/>
    </w:rPr>
  </w:style>
  <w:style w:type="character" w:styleId="Strong">
    <w:name w:val="Strong"/>
    <w:qFormat/>
    <w:rsid w:val="008C7714"/>
    <w:rPr>
      <w:b/>
      <w:bCs/>
    </w:rPr>
  </w:style>
  <w:style w:type="character" w:styleId="Hyperlink">
    <w:name w:val="Hyperlink"/>
    <w:uiPriority w:val="99"/>
    <w:unhideWhenUsed/>
    <w:rsid w:val="008C771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A547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1A5475"/>
    <w:rPr>
      <w:sz w:val="26"/>
      <w:szCs w:val="24"/>
    </w:rPr>
  </w:style>
  <w:style w:type="paragraph" w:styleId="Footer">
    <w:name w:val="footer"/>
    <w:basedOn w:val="Normal"/>
    <w:link w:val="FooterChar"/>
    <w:uiPriority w:val="99"/>
    <w:rsid w:val="001A547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A5475"/>
    <w:rPr>
      <w:sz w:val="26"/>
      <w:szCs w:val="24"/>
    </w:rPr>
  </w:style>
  <w:style w:type="paragraph" w:styleId="BalloonText">
    <w:name w:val="Balloon Text"/>
    <w:basedOn w:val="Normal"/>
    <w:link w:val="BalloonTextChar"/>
    <w:rsid w:val="00F35A0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35A03"/>
    <w:rPr>
      <w:rFonts w:ascii="Tahoma" w:hAnsi="Tahoma" w:cs="Tahoma"/>
      <w:sz w:val="16"/>
      <w:szCs w:val="16"/>
    </w:rPr>
  </w:style>
  <w:style w:type="paragraph" w:customStyle="1" w:styleId="Char">
    <w:name w:val=" Char"/>
    <w:basedOn w:val="Normal"/>
    <w:rsid w:val="001C6475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Bodytext2">
    <w:name w:val="Body text (2)_"/>
    <w:link w:val="Bodytext21"/>
    <w:uiPriority w:val="99"/>
    <w:rsid w:val="00797359"/>
    <w:rPr>
      <w:sz w:val="74"/>
      <w:szCs w:val="74"/>
      <w:shd w:val="clear" w:color="auto" w:fill="FFFFFF"/>
    </w:rPr>
  </w:style>
  <w:style w:type="character" w:customStyle="1" w:styleId="Bodytext238pt">
    <w:name w:val="Body text (2) + 38 pt"/>
    <w:uiPriority w:val="99"/>
    <w:rsid w:val="00797359"/>
    <w:rPr>
      <w:rFonts w:ascii="Times New Roman" w:hAnsi="Times New Roman"/>
      <w:sz w:val="76"/>
      <w:szCs w:val="76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797359"/>
    <w:pPr>
      <w:widowControl w:val="0"/>
      <w:shd w:val="clear" w:color="auto" w:fill="FFFFFF"/>
      <w:spacing w:before="660" w:after="540" w:line="240" w:lineRule="atLeast"/>
    </w:pPr>
    <w:rPr>
      <w:sz w:val="74"/>
      <w:szCs w:val="74"/>
    </w:rPr>
  </w:style>
  <w:style w:type="paragraph" w:styleId="BodyTextIndent">
    <w:name w:val="Body Text Indent"/>
    <w:basedOn w:val="Normal"/>
    <w:link w:val="BodyTextIndentChar"/>
    <w:uiPriority w:val="99"/>
    <w:unhideWhenUsed/>
    <w:rsid w:val="00EB51AB"/>
    <w:pPr>
      <w:spacing w:after="120"/>
      <w:ind w:left="360"/>
    </w:pPr>
    <w:rPr>
      <w:sz w:val="24"/>
    </w:rPr>
  </w:style>
  <w:style w:type="character" w:customStyle="1" w:styleId="BodyTextIndentChar">
    <w:name w:val="Body Text Indent Char"/>
    <w:link w:val="BodyTextIndent"/>
    <w:uiPriority w:val="99"/>
    <w:rsid w:val="00EB51AB"/>
    <w:rPr>
      <w:sz w:val="24"/>
      <w:szCs w:val="24"/>
    </w:rPr>
  </w:style>
  <w:style w:type="character" w:customStyle="1" w:styleId="fontstyle01">
    <w:name w:val="fontstyle01"/>
    <w:rsid w:val="00EB51AB"/>
    <w:rPr>
      <w:rFonts w:ascii="Times New Roman" w:hAnsi="Times New Roman" w:cs="Times New Roman" w:hint="default"/>
      <w:b w:val="0"/>
      <w:bCs w:val="0"/>
      <w:i w:val="0"/>
      <w:iCs w:val="0"/>
      <w:color w:val="000000"/>
      <w:sz w:val="38"/>
      <w:szCs w:val="38"/>
    </w:rPr>
  </w:style>
  <w:style w:type="character" w:customStyle="1" w:styleId="fontstyle21">
    <w:name w:val="fontstyle21"/>
    <w:rsid w:val="00EB51AB"/>
    <w:rPr>
      <w:rFonts w:ascii="TimesNewRomanPSMT" w:hAnsi="TimesNewRomanPSMT" w:hint="default"/>
      <w:b w:val="0"/>
      <w:bCs w:val="0"/>
      <w:i w:val="0"/>
      <w:iCs w:val="0"/>
      <w:color w:val="000000"/>
      <w:sz w:val="38"/>
      <w:szCs w:val="38"/>
    </w:rPr>
  </w:style>
  <w:style w:type="paragraph" w:customStyle="1" w:styleId="Style2">
    <w:name w:val="Style2"/>
    <w:basedOn w:val="Normal"/>
    <w:link w:val="Style2Char"/>
    <w:qFormat/>
    <w:rsid w:val="00EB51AB"/>
    <w:pPr>
      <w:keepNext/>
      <w:tabs>
        <w:tab w:val="left" w:pos="709"/>
      </w:tabs>
      <w:spacing w:before="120"/>
      <w:ind w:left="1734" w:hanging="360"/>
      <w:jc w:val="both"/>
    </w:pPr>
    <w:rPr>
      <w:b/>
      <w:szCs w:val="26"/>
    </w:rPr>
  </w:style>
  <w:style w:type="character" w:customStyle="1" w:styleId="Style2Char">
    <w:name w:val="Style2 Char"/>
    <w:link w:val="Style2"/>
    <w:rsid w:val="00EB51AB"/>
    <w:rPr>
      <w:b/>
      <w:sz w:val="26"/>
      <w:szCs w:val="26"/>
    </w:rPr>
  </w:style>
  <w:style w:type="paragraph" w:styleId="BodyText">
    <w:name w:val="Body Text"/>
    <w:basedOn w:val="Normal"/>
    <w:link w:val="BodyTextChar"/>
    <w:rsid w:val="00CF082E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CF082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52CC8"/>
    <w:pPr>
      <w:ind w:left="720"/>
      <w:contextualSpacing/>
    </w:pPr>
    <w:rPr>
      <w:sz w:val="24"/>
    </w:rPr>
  </w:style>
  <w:style w:type="character" w:styleId="Emphasis">
    <w:name w:val="Emphasis"/>
    <w:uiPriority w:val="20"/>
    <w:qFormat/>
    <w:rsid w:val="005F1F1E"/>
    <w:rPr>
      <w:i/>
      <w:iCs/>
    </w:rPr>
  </w:style>
  <w:style w:type="character" w:customStyle="1" w:styleId="Vnbnnidung">
    <w:name w:val="Văn bản nội dung_"/>
    <w:link w:val="Vnbnnidung0"/>
    <w:uiPriority w:val="99"/>
    <w:rsid w:val="00DF7E45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DF7E45"/>
    <w:pPr>
      <w:widowControl w:val="0"/>
      <w:spacing w:after="220" w:line="259" w:lineRule="auto"/>
      <w:ind w:firstLine="400"/>
    </w:pPr>
    <w:rPr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9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1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2422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6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85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97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2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3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07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4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48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7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7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7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4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6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05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00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6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01C0B-B51B-4969-8697-0C5150618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DẢNG BỘ SỞ NỘI VỤ            ĐẢNG CỘNG SẢN VIỆT NAM</vt:lpstr>
    </vt:vector>
  </TitlesOfParts>
  <Company>HOME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DẢNG BỘ SỞ NỘI VỤ            ĐẢNG CỘNG SẢN VIỆT NAM</dc:title>
  <dc:subject/>
  <dc:creator>User</dc:creator>
  <cp:keywords/>
  <cp:lastModifiedBy>PC</cp:lastModifiedBy>
  <cp:revision>3</cp:revision>
  <cp:lastPrinted>2021-07-06T10:03:00Z</cp:lastPrinted>
  <dcterms:created xsi:type="dcterms:W3CDTF">2021-07-08T08:20:00Z</dcterms:created>
  <dcterms:modified xsi:type="dcterms:W3CDTF">2021-07-08T08:22:00Z</dcterms:modified>
</cp:coreProperties>
</file>